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1782A" w14:textId="6EB5CE02" w:rsidR="00657381" w:rsidRPr="00A8012B" w:rsidRDefault="00657381" w:rsidP="00657381">
      <w:pPr>
        <w:pStyle w:val="a3"/>
        <w:wordWrap/>
        <w:spacing w:line="240" w:lineRule="auto"/>
        <w:jc w:val="left"/>
        <w:rPr>
          <w:rFonts w:hAnsi="ＭＳ 明朝"/>
          <w:snapToGrid w:val="0"/>
          <w:color w:val="000000"/>
          <w:spacing w:val="0"/>
          <w:sz w:val="21"/>
          <w:szCs w:val="21"/>
        </w:rPr>
      </w:pPr>
      <w:r w:rsidRPr="00A8012B">
        <w:rPr>
          <w:rFonts w:hAnsi="ＭＳ 明朝" w:hint="eastAsia"/>
          <w:snapToGrid w:val="0"/>
          <w:color w:val="000000"/>
          <w:spacing w:val="0"/>
          <w:sz w:val="21"/>
          <w:szCs w:val="21"/>
        </w:rPr>
        <w:t>様式</w:t>
      </w:r>
      <w:r w:rsidR="00A8012B">
        <w:rPr>
          <w:rFonts w:hAnsi="ＭＳ 明朝" w:hint="eastAsia"/>
          <w:snapToGrid w:val="0"/>
          <w:color w:val="000000"/>
          <w:spacing w:val="0"/>
          <w:sz w:val="21"/>
          <w:szCs w:val="21"/>
        </w:rPr>
        <w:t>３</w:t>
      </w:r>
    </w:p>
    <w:p w14:paraId="470BC6B0" w14:textId="77777777" w:rsidR="00657381" w:rsidRPr="00A8012B" w:rsidRDefault="00657381" w:rsidP="00657381">
      <w:pPr>
        <w:pStyle w:val="a3"/>
        <w:wordWrap/>
        <w:spacing w:line="240" w:lineRule="auto"/>
        <w:jc w:val="left"/>
        <w:rPr>
          <w:rFonts w:hAnsi="ＭＳ 明朝"/>
          <w:snapToGrid w:val="0"/>
          <w:color w:val="000000"/>
          <w:spacing w:val="0"/>
          <w:sz w:val="21"/>
          <w:szCs w:val="21"/>
        </w:rPr>
      </w:pPr>
    </w:p>
    <w:p w14:paraId="29D22934" w14:textId="77777777" w:rsidR="00657381" w:rsidRPr="00A8012B" w:rsidRDefault="00657381" w:rsidP="00657381">
      <w:pPr>
        <w:pStyle w:val="a3"/>
        <w:wordWrap/>
        <w:spacing w:line="240" w:lineRule="auto"/>
        <w:jc w:val="left"/>
        <w:rPr>
          <w:rFonts w:hAnsi="ＭＳ 明朝"/>
          <w:snapToGrid w:val="0"/>
          <w:color w:val="000000"/>
          <w:spacing w:val="0"/>
          <w:sz w:val="21"/>
          <w:szCs w:val="21"/>
        </w:rPr>
      </w:pPr>
    </w:p>
    <w:p w14:paraId="7E836C81" w14:textId="77777777" w:rsidR="00657381" w:rsidRPr="00A8012B" w:rsidRDefault="00657381" w:rsidP="00657381">
      <w:pPr>
        <w:pStyle w:val="a3"/>
        <w:wordWrap/>
        <w:spacing w:line="240" w:lineRule="auto"/>
        <w:jc w:val="center"/>
        <w:rPr>
          <w:rFonts w:hAnsi="ＭＳ 明朝"/>
          <w:snapToGrid w:val="0"/>
          <w:color w:val="000000"/>
          <w:spacing w:val="0"/>
        </w:rPr>
      </w:pPr>
      <w:r w:rsidRPr="00A8012B">
        <w:rPr>
          <w:rFonts w:hAnsi="ＭＳ 明朝" w:hint="eastAsia"/>
          <w:snapToGrid w:val="0"/>
          <w:color w:val="000000"/>
          <w:spacing w:val="0"/>
        </w:rPr>
        <w:t>研究参加のお願い（研究参加に関する説明書）</w:t>
      </w:r>
    </w:p>
    <w:p w14:paraId="18A5F291" w14:textId="77777777" w:rsidR="00256F9E" w:rsidRPr="00A8012B" w:rsidRDefault="00256F9E" w:rsidP="00BE4944">
      <w:pPr>
        <w:pStyle w:val="a3"/>
        <w:wordWrap/>
        <w:spacing w:line="240" w:lineRule="auto"/>
        <w:jc w:val="left"/>
        <w:rPr>
          <w:rFonts w:hAnsi="ＭＳ 明朝"/>
          <w:snapToGrid w:val="0"/>
          <w:color w:val="000000" w:themeColor="text1"/>
          <w:spacing w:val="0"/>
          <w:sz w:val="21"/>
          <w:szCs w:val="21"/>
        </w:rPr>
      </w:pPr>
    </w:p>
    <w:p w14:paraId="4FD5B98E" w14:textId="77777777" w:rsidR="00423DB5" w:rsidRPr="00A8012B" w:rsidRDefault="00423DB5" w:rsidP="00BE4944">
      <w:pPr>
        <w:pStyle w:val="a3"/>
        <w:wordWrap/>
        <w:spacing w:line="240" w:lineRule="auto"/>
        <w:jc w:val="left"/>
        <w:rPr>
          <w:rFonts w:hAnsi="ＭＳ 明朝"/>
          <w:snapToGrid w:val="0"/>
          <w:color w:val="000000" w:themeColor="text1"/>
          <w:spacing w:val="0"/>
          <w:sz w:val="21"/>
          <w:szCs w:val="21"/>
        </w:rPr>
      </w:pPr>
    </w:p>
    <w:p w14:paraId="315769B0" w14:textId="77777777" w:rsidR="00256F9E" w:rsidRPr="00A8012B" w:rsidRDefault="00256F9E" w:rsidP="00813D4F">
      <w:pPr>
        <w:outlineLvl w:val="0"/>
        <w:rPr>
          <w:rFonts w:ascii="ＭＳ ゴシック" w:eastAsia="ＭＳ ゴシック" w:hAnsi="ＭＳ ゴシック"/>
          <w:color w:val="000000" w:themeColor="text1"/>
          <w:szCs w:val="21"/>
          <w:u w:val="single"/>
        </w:rPr>
      </w:pPr>
      <w:r w:rsidRPr="00A8012B">
        <w:rPr>
          <w:rFonts w:ascii="ＭＳ ゴシック" w:eastAsia="ＭＳ ゴシック" w:hAnsi="ＭＳ ゴシック" w:hint="eastAsia"/>
          <w:color w:val="000000" w:themeColor="text1"/>
          <w:szCs w:val="21"/>
        </w:rPr>
        <w:t>１．はじめに</w:t>
      </w:r>
    </w:p>
    <w:p w14:paraId="017E4395" w14:textId="2B3DC84C" w:rsidR="00256F9E" w:rsidRPr="00A8012B" w:rsidRDefault="00256F9E" w:rsidP="00440062">
      <w:pPr>
        <w:pStyle w:val="a3"/>
        <w:wordWrap/>
        <w:spacing w:line="240" w:lineRule="auto"/>
        <w:ind w:leftChars="67" w:left="141"/>
        <w:rPr>
          <w:rFonts w:hAnsi="ＭＳ 明朝"/>
          <w:color w:val="000000" w:themeColor="text1"/>
          <w:sz w:val="21"/>
          <w:szCs w:val="21"/>
        </w:rPr>
      </w:pPr>
      <w:r w:rsidRPr="00A8012B">
        <w:rPr>
          <w:rFonts w:hAnsi="ＭＳ 明朝" w:hint="eastAsia"/>
          <w:color w:val="000000" w:themeColor="text1"/>
          <w:sz w:val="21"/>
          <w:szCs w:val="21"/>
        </w:rPr>
        <w:t xml:space="preserve">　この研究は</w:t>
      </w:r>
      <w:r w:rsidR="00677DE3" w:rsidRPr="00A8012B">
        <w:rPr>
          <w:rFonts w:hAnsi="ＭＳ 明朝" w:hint="eastAsia"/>
          <w:color w:val="000000" w:themeColor="text1"/>
          <w:sz w:val="21"/>
          <w:szCs w:val="21"/>
        </w:rPr>
        <w:t>、</w:t>
      </w:r>
      <w:r w:rsidR="007B6EC0">
        <w:rPr>
          <w:rFonts w:hAnsi="ＭＳ 明朝" w:hint="eastAsia"/>
          <w:color w:val="000000" w:themeColor="text1"/>
          <w:sz w:val="21"/>
          <w:szCs w:val="21"/>
        </w:rPr>
        <w:t>北</w:t>
      </w:r>
      <w:r w:rsidRPr="00A8012B">
        <w:rPr>
          <w:rFonts w:hAnsi="ＭＳ 明朝" w:hint="eastAsia"/>
          <w:color w:val="000000" w:themeColor="text1"/>
          <w:sz w:val="21"/>
          <w:szCs w:val="21"/>
        </w:rPr>
        <w:t>日本口腔</w:t>
      </w:r>
      <w:r w:rsidR="00071438" w:rsidRPr="00A8012B">
        <w:rPr>
          <w:rFonts w:hAnsi="ＭＳ 明朝" w:hint="eastAsia"/>
          <w:color w:val="000000"/>
          <w:sz w:val="21"/>
          <w:szCs w:val="21"/>
        </w:rPr>
        <w:t>インプラント</w:t>
      </w:r>
      <w:r w:rsidR="007B6EC0">
        <w:rPr>
          <w:rFonts w:hAnsi="ＭＳ 明朝" w:hint="eastAsia"/>
          <w:color w:val="000000"/>
          <w:sz w:val="21"/>
          <w:szCs w:val="21"/>
        </w:rPr>
        <w:t>研究</w:t>
      </w:r>
      <w:r w:rsidR="00071438" w:rsidRPr="00A8012B">
        <w:rPr>
          <w:rFonts w:hAnsi="ＭＳ 明朝" w:hint="eastAsia"/>
          <w:color w:val="000000"/>
          <w:sz w:val="21"/>
          <w:szCs w:val="21"/>
        </w:rPr>
        <w:t>会の倫理審査</w:t>
      </w:r>
      <w:r w:rsidR="007E0B63" w:rsidRPr="00A8012B">
        <w:rPr>
          <w:rFonts w:hAnsi="ＭＳ 明朝" w:hint="eastAsia"/>
          <w:color w:val="000000"/>
          <w:sz w:val="21"/>
          <w:szCs w:val="21"/>
        </w:rPr>
        <w:t>を経て</w:t>
      </w:r>
      <w:r w:rsidRPr="00A8012B">
        <w:rPr>
          <w:rFonts w:hAnsi="ＭＳ 明朝" w:hint="eastAsia"/>
          <w:color w:val="000000" w:themeColor="text1"/>
          <w:sz w:val="21"/>
          <w:szCs w:val="21"/>
        </w:rPr>
        <w:t>実施される研究です。あらか</w:t>
      </w:r>
      <w:r w:rsidR="005266C9" w:rsidRPr="00A8012B">
        <w:rPr>
          <w:rFonts w:hAnsi="ＭＳ 明朝" w:hint="eastAsia"/>
          <w:color w:val="000000" w:themeColor="text1"/>
          <w:sz w:val="21"/>
          <w:szCs w:val="21"/>
        </w:rPr>
        <w:t>じめこの研究について正しく理解したうえで、あなた自身の自由な意思</w:t>
      </w:r>
      <w:r w:rsidRPr="00A8012B">
        <w:rPr>
          <w:rFonts w:hAnsi="ＭＳ 明朝" w:hint="eastAsia"/>
          <w:color w:val="000000" w:themeColor="text1"/>
          <w:sz w:val="21"/>
          <w:szCs w:val="21"/>
        </w:rPr>
        <w:t>に基づいて、この研究に参加するか否かの判断をしてください。研究の内容等について具体的に説明しますので、不明な点があれば遠慮なく質問してください。</w:t>
      </w:r>
    </w:p>
    <w:p w14:paraId="63F358E9" w14:textId="77777777" w:rsidR="00256F9E" w:rsidRPr="00A8012B" w:rsidRDefault="00256F9E" w:rsidP="00440062">
      <w:pPr>
        <w:pStyle w:val="a3"/>
        <w:wordWrap/>
        <w:spacing w:line="240" w:lineRule="auto"/>
        <w:ind w:leftChars="67" w:left="141"/>
        <w:rPr>
          <w:rFonts w:hAnsi="ＭＳ 明朝"/>
          <w:color w:val="000000" w:themeColor="text1"/>
          <w:sz w:val="21"/>
          <w:szCs w:val="21"/>
        </w:rPr>
      </w:pPr>
    </w:p>
    <w:p w14:paraId="09A6BBD0" w14:textId="77777777" w:rsidR="00BE4944" w:rsidRPr="00A8012B" w:rsidRDefault="00256F9E" w:rsidP="00813D4F">
      <w:pPr>
        <w:pStyle w:val="a3"/>
        <w:wordWrap/>
        <w:spacing w:line="240" w:lineRule="auto"/>
        <w:outlineLvl w:val="0"/>
        <w:rPr>
          <w:rFonts w:ascii="ＭＳ ゴシック" w:eastAsia="ＭＳ ゴシック" w:hAnsi="ＭＳ ゴシック"/>
          <w:color w:val="000000" w:themeColor="text1"/>
          <w:sz w:val="21"/>
          <w:szCs w:val="21"/>
        </w:rPr>
      </w:pPr>
      <w:r w:rsidRPr="00A8012B">
        <w:rPr>
          <w:rFonts w:ascii="ＭＳ ゴシック" w:eastAsia="ＭＳ ゴシック" w:hAnsi="ＭＳ ゴシック" w:hint="eastAsia"/>
          <w:color w:val="000000" w:themeColor="text1"/>
          <w:sz w:val="21"/>
          <w:szCs w:val="21"/>
        </w:rPr>
        <w:t>２．研究の名称</w:t>
      </w:r>
    </w:p>
    <w:p w14:paraId="18ECD9D6" w14:textId="7D497542" w:rsidR="008930D8" w:rsidRPr="00A8012B" w:rsidRDefault="00EF015B" w:rsidP="00256F9E">
      <w:pPr>
        <w:pStyle w:val="a3"/>
        <w:wordWrap/>
        <w:spacing w:line="240" w:lineRule="auto"/>
        <w:rPr>
          <w:rFonts w:hAnsi="ＭＳ 明朝" w:cs="ＭＳ 明朝"/>
          <w:bCs/>
          <w:color w:val="000000" w:themeColor="text1"/>
          <w:sz w:val="21"/>
          <w:szCs w:val="21"/>
        </w:rPr>
      </w:pPr>
      <w:r w:rsidRPr="00A8012B">
        <w:rPr>
          <w:rFonts w:hAnsi="ＭＳ 明朝" w:cs="ＭＳ 明朝" w:hint="eastAsia"/>
          <w:bCs/>
          <w:color w:val="000000" w:themeColor="text1"/>
          <w:sz w:val="21"/>
          <w:szCs w:val="21"/>
        </w:rPr>
        <w:t xml:space="preserve">　ショートインプラントを用いたインプラントの生存率</w:t>
      </w:r>
    </w:p>
    <w:p w14:paraId="06246F99" w14:textId="77777777" w:rsidR="00EF015B" w:rsidRPr="00A8012B" w:rsidRDefault="00EF015B" w:rsidP="00256F9E">
      <w:pPr>
        <w:pStyle w:val="a3"/>
        <w:wordWrap/>
        <w:spacing w:line="240" w:lineRule="auto"/>
        <w:rPr>
          <w:rFonts w:hAnsi="ＭＳ 明朝"/>
          <w:snapToGrid w:val="0"/>
          <w:color w:val="000000" w:themeColor="text1"/>
          <w:spacing w:val="0"/>
          <w:sz w:val="21"/>
          <w:szCs w:val="21"/>
        </w:rPr>
      </w:pPr>
    </w:p>
    <w:p w14:paraId="41BE70A2" w14:textId="77777777" w:rsidR="00BE4944" w:rsidRPr="00A8012B" w:rsidRDefault="00256F9E" w:rsidP="00813D4F">
      <w:pPr>
        <w:pStyle w:val="a3"/>
        <w:wordWrap/>
        <w:spacing w:line="240" w:lineRule="auto"/>
        <w:outlineLvl w:val="0"/>
        <w:rPr>
          <w:rFonts w:ascii="ＭＳ ゴシック" w:eastAsia="ＭＳ ゴシック" w:hAnsi="ＭＳ ゴシック"/>
          <w:color w:val="000000" w:themeColor="text1"/>
          <w:sz w:val="21"/>
          <w:szCs w:val="21"/>
        </w:rPr>
      </w:pPr>
      <w:r w:rsidRPr="00A8012B">
        <w:rPr>
          <w:rFonts w:ascii="ＭＳ ゴシック" w:eastAsia="ＭＳ ゴシック" w:hAnsi="ＭＳ ゴシック" w:hint="eastAsia"/>
          <w:snapToGrid w:val="0"/>
          <w:color w:val="000000" w:themeColor="text1"/>
          <w:spacing w:val="0"/>
          <w:sz w:val="21"/>
          <w:szCs w:val="21"/>
        </w:rPr>
        <w:t>３．本研究の目的及び意義</w:t>
      </w:r>
    </w:p>
    <w:p w14:paraId="0E99428D" w14:textId="7F732556" w:rsidR="00CE78DF" w:rsidRPr="00A8012B" w:rsidRDefault="00CE78DF" w:rsidP="00440062">
      <w:pPr>
        <w:pStyle w:val="a3"/>
        <w:wordWrap/>
        <w:spacing w:line="240" w:lineRule="auto"/>
        <w:ind w:leftChars="67" w:left="141"/>
        <w:rPr>
          <w:rFonts w:hAnsi="ＭＳ 明朝"/>
          <w:snapToGrid w:val="0"/>
          <w:color w:val="000000" w:themeColor="text1"/>
          <w:spacing w:val="0"/>
          <w:sz w:val="21"/>
          <w:szCs w:val="21"/>
        </w:rPr>
      </w:pPr>
      <w:r w:rsidRPr="00A8012B">
        <w:rPr>
          <w:rFonts w:hAnsi="ＭＳ 明朝" w:hint="eastAsia"/>
          <w:snapToGrid w:val="0"/>
          <w:color w:val="000000" w:themeColor="text1"/>
          <w:spacing w:val="0"/>
          <w:sz w:val="21"/>
          <w:szCs w:val="21"/>
        </w:rPr>
        <w:t xml:space="preserve">　欠損補綴治療としてインプラント治療が広く普及される一方、近年では、経年的</w:t>
      </w:r>
      <w:r w:rsidR="007E0B63" w:rsidRPr="00A8012B">
        <w:rPr>
          <w:rFonts w:hAnsi="ＭＳ 明朝" w:hint="eastAsia"/>
          <w:snapToGrid w:val="0"/>
          <w:color w:val="000000" w:themeColor="text1"/>
          <w:spacing w:val="0"/>
          <w:sz w:val="21"/>
          <w:szCs w:val="21"/>
        </w:rPr>
        <w:t>に</w:t>
      </w:r>
      <w:r w:rsidRPr="00A8012B">
        <w:rPr>
          <w:rFonts w:hAnsi="ＭＳ 明朝" w:hint="eastAsia"/>
          <w:snapToGrid w:val="0"/>
          <w:color w:val="000000" w:themeColor="text1"/>
          <w:spacing w:val="0"/>
          <w:sz w:val="21"/>
          <w:szCs w:val="21"/>
        </w:rPr>
        <w:t>インプラントの不具合を訴える患者様も</w:t>
      </w:r>
      <w:r w:rsidR="007E0B63" w:rsidRPr="00A8012B">
        <w:rPr>
          <w:rFonts w:hAnsi="ＭＳ 明朝" w:hint="eastAsia"/>
          <w:snapToGrid w:val="0"/>
          <w:color w:val="000000" w:themeColor="text1"/>
          <w:spacing w:val="0"/>
          <w:sz w:val="21"/>
          <w:szCs w:val="21"/>
        </w:rPr>
        <w:t>おられ</w:t>
      </w:r>
      <w:r w:rsidRPr="00A8012B">
        <w:rPr>
          <w:rFonts w:hAnsi="ＭＳ 明朝" w:hint="eastAsia"/>
          <w:snapToGrid w:val="0"/>
          <w:color w:val="000000" w:themeColor="text1"/>
          <w:spacing w:val="0"/>
          <w:sz w:val="21"/>
          <w:szCs w:val="21"/>
        </w:rPr>
        <w:t>ます。咀嚼機能の回復に優れ、残存歯に対する負担が少なく残存歯の保護に有用であるインプラント治療と考えられていますが、前向き</w:t>
      </w:r>
      <w:r w:rsidR="0077736C" w:rsidRPr="00A8012B">
        <w:rPr>
          <w:rFonts w:hAnsi="ＭＳ 明朝" w:hint="eastAsia"/>
          <w:snapToGrid w:val="0"/>
          <w:color w:val="000000" w:themeColor="text1"/>
          <w:spacing w:val="0"/>
          <w:sz w:val="21"/>
          <w:szCs w:val="21"/>
        </w:rPr>
        <w:t>か</w:t>
      </w:r>
      <w:r w:rsidRPr="00A8012B">
        <w:rPr>
          <w:rFonts w:hAnsi="ＭＳ 明朝" w:hint="eastAsia"/>
          <w:snapToGrid w:val="0"/>
          <w:color w:val="000000" w:themeColor="text1"/>
          <w:spacing w:val="0"/>
          <w:sz w:val="21"/>
          <w:szCs w:val="21"/>
        </w:rPr>
        <w:t>つ長期的にインプラント治療の予後についての報告はまだ少ない</w:t>
      </w:r>
      <w:r w:rsidR="007E0B63" w:rsidRPr="00A8012B">
        <w:rPr>
          <w:rFonts w:hAnsi="ＭＳ 明朝" w:hint="eastAsia"/>
          <w:snapToGrid w:val="0"/>
          <w:color w:val="000000" w:themeColor="text1"/>
          <w:spacing w:val="0"/>
          <w:sz w:val="21"/>
          <w:szCs w:val="21"/>
        </w:rPr>
        <w:t>のが現状</w:t>
      </w:r>
      <w:r w:rsidRPr="00A8012B">
        <w:rPr>
          <w:rFonts w:hAnsi="ＭＳ 明朝" w:hint="eastAsia"/>
          <w:snapToGrid w:val="0"/>
          <w:color w:val="000000" w:themeColor="text1"/>
          <w:spacing w:val="0"/>
          <w:sz w:val="21"/>
          <w:szCs w:val="21"/>
        </w:rPr>
        <w:t>です。</w:t>
      </w:r>
      <w:r w:rsidR="00C07E7C" w:rsidRPr="00A8012B">
        <w:rPr>
          <w:rFonts w:hAnsi="ＭＳ 明朝" w:hint="eastAsia"/>
          <w:snapToGrid w:val="0"/>
          <w:color w:val="000000" w:themeColor="text1"/>
          <w:spacing w:val="0"/>
          <w:sz w:val="21"/>
          <w:szCs w:val="21"/>
        </w:rPr>
        <w:t>本研究では</w:t>
      </w:r>
      <w:r w:rsidRPr="00A8012B">
        <w:rPr>
          <w:rFonts w:hAnsi="ＭＳ 明朝" w:hint="eastAsia"/>
          <w:snapToGrid w:val="0"/>
          <w:color w:val="000000" w:themeColor="text1"/>
          <w:spacing w:val="0"/>
          <w:sz w:val="21"/>
          <w:szCs w:val="21"/>
        </w:rPr>
        <w:t>、インプラント治療の予後に関する因子を探索し、事前に経過を予</w:t>
      </w:r>
      <w:r w:rsidR="00C07E7C" w:rsidRPr="00A8012B">
        <w:rPr>
          <w:rFonts w:hAnsi="ＭＳ 明朝" w:hint="eastAsia"/>
          <w:snapToGrid w:val="0"/>
          <w:color w:val="000000" w:themeColor="text1"/>
          <w:spacing w:val="0"/>
          <w:sz w:val="21"/>
          <w:szCs w:val="21"/>
        </w:rPr>
        <w:t>測することで、長期的なインプラントの安定を高めることが期待されます</w:t>
      </w:r>
      <w:r w:rsidRPr="00A8012B">
        <w:rPr>
          <w:rFonts w:hAnsi="ＭＳ 明朝" w:hint="eastAsia"/>
          <w:snapToGrid w:val="0"/>
          <w:color w:val="000000" w:themeColor="text1"/>
          <w:spacing w:val="0"/>
          <w:sz w:val="21"/>
          <w:szCs w:val="21"/>
        </w:rPr>
        <w:t>。</w:t>
      </w:r>
    </w:p>
    <w:p w14:paraId="3B263377" w14:textId="77777777" w:rsidR="00256F9E" w:rsidRPr="00A8012B" w:rsidRDefault="00256F9E" w:rsidP="00440062">
      <w:pPr>
        <w:pStyle w:val="a3"/>
        <w:wordWrap/>
        <w:spacing w:line="240" w:lineRule="auto"/>
        <w:ind w:leftChars="67" w:left="141" w:firstLineChars="177" w:firstLine="372"/>
        <w:rPr>
          <w:rFonts w:hAnsi="ＭＳ 明朝"/>
          <w:snapToGrid w:val="0"/>
          <w:color w:val="000000" w:themeColor="text1"/>
          <w:spacing w:val="0"/>
          <w:sz w:val="21"/>
          <w:szCs w:val="21"/>
        </w:rPr>
      </w:pPr>
    </w:p>
    <w:p w14:paraId="43912403" w14:textId="77777777" w:rsidR="00BE4944" w:rsidRPr="00A8012B" w:rsidRDefault="00256F9E" w:rsidP="00813D4F">
      <w:pPr>
        <w:pStyle w:val="a3"/>
        <w:wordWrap/>
        <w:spacing w:line="240" w:lineRule="auto"/>
        <w:outlineLvl w:val="0"/>
        <w:rPr>
          <w:rFonts w:ascii="ＭＳ ゴシック" w:eastAsia="ＭＳ ゴシック" w:hAnsi="ＭＳ ゴシック"/>
          <w:color w:val="000000" w:themeColor="text1"/>
          <w:sz w:val="21"/>
          <w:szCs w:val="21"/>
        </w:rPr>
      </w:pPr>
      <w:r w:rsidRPr="00A8012B">
        <w:rPr>
          <w:rFonts w:ascii="ＭＳ ゴシック" w:eastAsia="ＭＳ ゴシック" w:hAnsi="ＭＳ ゴシック" w:hint="eastAsia"/>
          <w:snapToGrid w:val="0"/>
          <w:color w:val="000000" w:themeColor="text1"/>
          <w:spacing w:val="0"/>
          <w:sz w:val="21"/>
          <w:szCs w:val="21"/>
        </w:rPr>
        <w:t>４．本研究の研究責任者</w:t>
      </w:r>
    </w:p>
    <w:p w14:paraId="78E79B5B" w14:textId="12A9227F" w:rsidR="00256F9E" w:rsidRPr="00A8012B" w:rsidRDefault="00256F9E" w:rsidP="00256F9E">
      <w:pPr>
        <w:pStyle w:val="a3"/>
        <w:wordWrap/>
        <w:spacing w:line="240" w:lineRule="auto"/>
        <w:jc w:val="left"/>
        <w:rPr>
          <w:rFonts w:hAnsi="ＭＳ 明朝"/>
          <w:snapToGrid w:val="0"/>
          <w:color w:val="000000" w:themeColor="text1"/>
          <w:spacing w:val="0"/>
          <w:sz w:val="21"/>
          <w:szCs w:val="21"/>
        </w:rPr>
      </w:pPr>
      <w:r w:rsidRPr="00A8012B">
        <w:rPr>
          <w:rFonts w:hAnsi="ＭＳ 明朝" w:hint="eastAsia"/>
          <w:snapToGrid w:val="0"/>
          <w:color w:val="000000" w:themeColor="text1"/>
          <w:spacing w:val="0"/>
          <w:sz w:val="21"/>
          <w:szCs w:val="21"/>
        </w:rPr>
        <w:t xml:space="preserve">　</w:t>
      </w:r>
      <w:r w:rsidR="00D53048" w:rsidRPr="00A8012B">
        <w:rPr>
          <w:rFonts w:hAnsi="ＭＳ 明朝" w:hint="eastAsia"/>
          <w:snapToGrid w:val="0"/>
          <w:color w:val="000000" w:themeColor="text1"/>
          <w:spacing w:val="0"/>
          <w:sz w:val="21"/>
          <w:szCs w:val="21"/>
        </w:rPr>
        <w:t xml:space="preserve">　</w:t>
      </w:r>
      <w:r w:rsidRPr="00A8012B">
        <w:rPr>
          <w:rFonts w:hAnsi="ＭＳ 明朝" w:hint="eastAsia"/>
          <w:snapToGrid w:val="0"/>
          <w:color w:val="000000" w:themeColor="text1"/>
          <w:spacing w:val="0"/>
          <w:sz w:val="21"/>
          <w:szCs w:val="21"/>
        </w:rPr>
        <w:t>研究責任者：</w:t>
      </w:r>
      <w:r w:rsidR="00D53048" w:rsidRPr="00A8012B">
        <w:rPr>
          <w:rFonts w:hAnsi="ＭＳ 明朝" w:hint="eastAsia"/>
          <w:snapToGrid w:val="0"/>
          <w:color w:val="000000" w:themeColor="text1"/>
          <w:spacing w:val="0"/>
          <w:sz w:val="21"/>
          <w:szCs w:val="21"/>
        </w:rPr>
        <w:t>東京一郎・</w:t>
      </w:r>
      <w:r w:rsidR="007B6EC0">
        <w:rPr>
          <w:rFonts w:hAnsi="ＭＳ 明朝" w:hint="eastAsia"/>
          <w:snapToGrid w:val="0"/>
          <w:color w:val="000000" w:themeColor="text1"/>
          <w:spacing w:val="0"/>
          <w:sz w:val="21"/>
          <w:szCs w:val="21"/>
        </w:rPr>
        <w:t>〇〇</w:t>
      </w:r>
      <w:r w:rsidRPr="00A8012B">
        <w:rPr>
          <w:rFonts w:hAnsi="ＭＳ 明朝" w:hint="eastAsia"/>
          <w:snapToGrid w:val="0"/>
          <w:color w:val="000000" w:themeColor="text1"/>
          <w:spacing w:val="0"/>
          <w:sz w:val="21"/>
          <w:szCs w:val="21"/>
        </w:rPr>
        <w:t>歯科医院・院長</w:t>
      </w:r>
    </w:p>
    <w:p w14:paraId="387A1F17" w14:textId="3ED9F58F" w:rsidR="00256F9E" w:rsidRPr="00A8012B" w:rsidRDefault="00256F9E" w:rsidP="00EF015B">
      <w:pPr>
        <w:pStyle w:val="a3"/>
        <w:wordWrap/>
        <w:spacing w:line="240" w:lineRule="auto"/>
        <w:jc w:val="left"/>
        <w:rPr>
          <w:rFonts w:hAnsi="ＭＳ 明朝"/>
          <w:snapToGrid w:val="0"/>
          <w:color w:val="000000" w:themeColor="text1"/>
          <w:spacing w:val="0"/>
          <w:sz w:val="21"/>
          <w:szCs w:val="21"/>
        </w:rPr>
      </w:pPr>
      <w:r w:rsidRPr="00A8012B">
        <w:rPr>
          <w:rFonts w:hAnsi="ＭＳ 明朝" w:hint="eastAsia"/>
          <w:snapToGrid w:val="0"/>
          <w:color w:val="000000" w:themeColor="text1"/>
          <w:spacing w:val="0"/>
          <w:sz w:val="21"/>
          <w:szCs w:val="21"/>
        </w:rPr>
        <w:t xml:space="preserve">　　　</w:t>
      </w:r>
    </w:p>
    <w:p w14:paraId="400774D2" w14:textId="77777777" w:rsidR="00BE4944" w:rsidRPr="00A8012B" w:rsidRDefault="00256F9E" w:rsidP="00813D4F">
      <w:pPr>
        <w:pStyle w:val="a3"/>
        <w:wordWrap/>
        <w:spacing w:line="240" w:lineRule="auto"/>
        <w:outlineLvl w:val="0"/>
        <w:rPr>
          <w:rFonts w:ascii="ＭＳ ゴシック" w:eastAsia="ＭＳ ゴシック" w:hAnsi="ＭＳ ゴシック"/>
          <w:color w:val="000000" w:themeColor="text1"/>
          <w:sz w:val="21"/>
          <w:szCs w:val="21"/>
        </w:rPr>
      </w:pPr>
      <w:r w:rsidRPr="00A8012B">
        <w:rPr>
          <w:rFonts w:ascii="ＭＳ ゴシック" w:eastAsia="ＭＳ ゴシック" w:hAnsi="ＭＳ ゴシック" w:hint="eastAsia"/>
          <w:snapToGrid w:val="0"/>
          <w:color w:val="000000" w:themeColor="text1"/>
          <w:spacing w:val="0"/>
          <w:sz w:val="21"/>
          <w:szCs w:val="21"/>
        </w:rPr>
        <w:t>５．本研究の方法</w:t>
      </w:r>
    </w:p>
    <w:p w14:paraId="5379D047" w14:textId="3C0E4BB7" w:rsidR="00256F9E" w:rsidRPr="00A8012B" w:rsidRDefault="00256F9E" w:rsidP="00440062">
      <w:pPr>
        <w:pStyle w:val="a3"/>
        <w:wordWrap/>
        <w:spacing w:line="240" w:lineRule="auto"/>
        <w:ind w:leftChars="67" w:left="141"/>
        <w:rPr>
          <w:rFonts w:hAnsi="ＭＳ 明朝"/>
          <w:snapToGrid w:val="0"/>
          <w:color w:val="000000" w:themeColor="text1"/>
          <w:sz w:val="21"/>
          <w:szCs w:val="21"/>
        </w:rPr>
      </w:pPr>
      <w:r w:rsidRPr="00A8012B">
        <w:rPr>
          <w:rFonts w:hAnsi="ＭＳ 明朝" w:hint="eastAsia"/>
          <w:snapToGrid w:val="0"/>
          <w:color w:val="000000" w:themeColor="text1"/>
          <w:spacing w:val="0"/>
          <w:sz w:val="21"/>
          <w:szCs w:val="21"/>
        </w:rPr>
        <w:t xml:space="preserve">　</w:t>
      </w:r>
      <w:r w:rsidRPr="00A8012B">
        <w:rPr>
          <w:rFonts w:hAnsi="ＭＳ 明朝"/>
          <w:snapToGrid w:val="0"/>
          <w:color w:val="000000" w:themeColor="text1"/>
          <w:spacing w:val="0"/>
          <w:sz w:val="21"/>
          <w:szCs w:val="21"/>
        </w:rPr>
        <w:t>最初に</w:t>
      </w:r>
      <w:r w:rsidRPr="00A8012B">
        <w:rPr>
          <w:rFonts w:hAnsi="ＭＳ 明朝"/>
          <w:bCs/>
          <w:color w:val="000000" w:themeColor="text1"/>
          <w:sz w:val="21"/>
          <w:szCs w:val="21"/>
        </w:rPr>
        <w:t>説明文書を用いて説明をさせて</w:t>
      </w:r>
      <w:r w:rsidR="00813D4F" w:rsidRPr="00A8012B">
        <w:rPr>
          <w:rFonts w:hAnsi="ＭＳ 明朝"/>
          <w:bCs/>
          <w:color w:val="000000" w:themeColor="text1"/>
          <w:sz w:val="21"/>
          <w:szCs w:val="21"/>
        </w:rPr>
        <w:t>いただ</w:t>
      </w:r>
      <w:r w:rsidRPr="00A8012B">
        <w:rPr>
          <w:rFonts w:hAnsi="ＭＳ 明朝"/>
          <w:bCs/>
          <w:color w:val="000000" w:themeColor="text1"/>
          <w:sz w:val="21"/>
          <w:szCs w:val="21"/>
        </w:rPr>
        <w:t>き</w:t>
      </w:r>
      <w:r w:rsidR="009F7F22" w:rsidRPr="00A8012B">
        <w:rPr>
          <w:rFonts w:hAnsi="ＭＳ 明朝"/>
          <w:bCs/>
          <w:color w:val="000000" w:themeColor="text1"/>
          <w:sz w:val="21"/>
          <w:szCs w:val="21"/>
        </w:rPr>
        <w:t>、</w:t>
      </w:r>
      <w:r w:rsidRPr="00A8012B">
        <w:rPr>
          <w:rFonts w:hAnsi="ＭＳ 明朝"/>
          <w:bCs/>
          <w:color w:val="000000" w:themeColor="text1"/>
          <w:sz w:val="21"/>
          <w:szCs w:val="21"/>
        </w:rPr>
        <w:t>同意</w:t>
      </w:r>
      <w:r w:rsidR="00813D4F" w:rsidRPr="00A8012B">
        <w:rPr>
          <w:rFonts w:hAnsi="ＭＳ 明朝"/>
          <w:bCs/>
          <w:color w:val="000000" w:themeColor="text1"/>
          <w:sz w:val="21"/>
          <w:szCs w:val="21"/>
        </w:rPr>
        <w:t>いただ</w:t>
      </w:r>
      <w:r w:rsidRPr="00A8012B">
        <w:rPr>
          <w:rFonts w:hAnsi="ＭＳ 明朝"/>
          <w:bCs/>
          <w:color w:val="000000" w:themeColor="text1"/>
          <w:sz w:val="21"/>
          <w:szCs w:val="21"/>
        </w:rPr>
        <w:t>ければ同意文書を作成します。</w:t>
      </w:r>
      <w:r w:rsidR="00D53048" w:rsidRPr="00A8012B">
        <w:rPr>
          <w:rFonts w:hAnsi="ＭＳ 明朝" w:hint="eastAsia"/>
          <w:bCs/>
          <w:color w:val="000000" w:themeColor="text1"/>
          <w:sz w:val="21"/>
          <w:szCs w:val="21"/>
        </w:rPr>
        <w:t>過去の診療録から必要な情報を抽出させていただきます。上部構造装着後の経過観察のため、診察時</w:t>
      </w:r>
      <w:r w:rsidRPr="00A8012B">
        <w:rPr>
          <w:rFonts w:hAnsi="ＭＳ 明朝"/>
          <w:bCs/>
          <w:color w:val="000000" w:themeColor="text1"/>
          <w:sz w:val="21"/>
          <w:szCs w:val="21"/>
        </w:rPr>
        <w:t>に問診、口腔内診査、</w:t>
      </w:r>
      <w:r w:rsidR="00C944DF" w:rsidRPr="00A8012B">
        <w:rPr>
          <w:rFonts w:hAnsi="ＭＳ 明朝" w:hint="eastAsia"/>
          <w:snapToGrid w:val="0"/>
          <w:color w:val="000000" w:themeColor="text1"/>
          <w:sz w:val="21"/>
          <w:szCs w:val="21"/>
        </w:rPr>
        <w:t>エックス線</w:t>
      </w:r>
      <w:r w:rsidRPr="00A8012B">
        <w:rPr>
          <w:rFonts w:hAnsi="ＭＳ 明朝"/>
          <w:snapToGrid w:val="0"/>
          <w:color w:val="000000" w:themeColor="text1"/>
          <w:sz w:val="21"/>
          <w:szCs w:val="21"/>
        </w:rPr>
        <w:t>撮影（</w:t>
      </w:r>
      <w:r w:rsidR="00C944DF" w:rsidRPr="00A8012B">
        <w:rPr>
          <w:rFonts w:hAnsi="ＭＳ 明朝" w:hint="eastAsia"/>
          <w:snapToGrid w:val="0"/>
          <w:color w:val="000000" w:themeColor="text1"/>
          <w:sz w:val="21"/>
          <w:szCs w:val="21"/>
        </w:rPr>
        <w:t>歯科用エックス線</w:t>
      </w:r>
      <w:r w:rsidRPr="00A8012B">
        <w:rPr>
          <w:rFonts w:hAnsi="ＭＳ 明朝"/>
          <w:snapToGrid w:val="0"/>
          <w:color w:val="000000" w:themeColor="text1"/>
          <w:sz w:val="21"/>
          <w:szCs w:val="21"/>
        </w:rPr>
        <w:t>、</w:t>
      </w:r>
      <w:r w:rsidR="007E0B63" w:rsidRPr="00A8012B">
        <w:rPr>
          <w:rFonts w:hAnsi="ＭＳ 明朝" w:hint="eastAsia"/>
          <w:snapToGrid w:val="0"/>
          <w:color w:val="000000" w:themeColor="text1"/>
          <w:sz w:val="21"/>
          <w:szCs w:val="21"/>
        </w:rPr>
        <w:t>歯科用</w:t>
      </w:r>
      <w:r w:rsidR="00C944DF" w:rsidRPr="00A8012B">
        <w:rPr>
          <w:rFonts w:hAnsi="ＭＳ 明朝"/>
          <w:snapToGrid w:val="0"/>
          <w:color w:val="000000" w:themeColor="text1"/>
          <w:sz w:val="21"/>
          <w:szCs w:val="21"/>
        </w:rPr>
        <w:t>CT</w:t>
      </w:r>
      <w:r w:rsidRPr="00A8012B">
        <w:rPr>
          <w:rFonts w:hAnsi="ＭＳ 明朝"/>
          <w:snapToGrid w:val="0"/>
          <w:color w:val="000000" w:themeColor="text1"/>
          <w:sz w:val="21"/>
          <w:szCs w:val="21"/>
        </w:rPr>
        <w:t>）</w:t>
      </w:r>
      <w:r w:rsidRPr="00A8012B">
        <w:rPr>
          <w:rFonts w:hAnsi="ＭＳ 明朝"/>
          <w:bCs/>
          <w:color w:val="000000" w:themeColor="text1"/>
          <w:sz w:val="21"/>
          <w:szCs w:val="21"/>
        </w:rPr>
        <w:t>をさせていただきます。</w:t>
      </w:r>
      <w:r w:rsidR="007E0B63" w:rsidRPr="00A8012B">
        <w:rPr>
          <w:rFonts w:hAnsi="ＭＳ 明朝" w:hint="eastAsia"/>
          <w:bCs/>
          <w:color w:val="000000" w:themeColor="text1"/>
          <w:sz w:val="21"/>
          <w:szCs w:val="21"/>
        </w:rPr>
        <w:t>必要に応じて</w:t>
      </w:r>
      <w:r w:rsidR="00D53048" w:rsidRPr="00A8012B">
        <w:rPr>
          <w:rFonts w:hAnsi="ＭＳ 明朝" w:hint="eastAsia"/>
          <w:bCs/>
          <w:color w:val="000000" w:themeColor="text1"/>
          <w:sz w:val="21"/>
          <w:szCs w:val="21"/>
        </w:rPr>
        <w:t>経過観察を行い、経年的なインプラントの予後の評価を行います。</w:t>
      </w:r>
    </w:p>
    <w:p w14:paraId="03381282" w14:textId="77777777" w:rsidR="00256F9E" w:rsidRPr="00A8012B" w:rsidRDefault="00256F9E" w:rsidP="00440062">
      <w:pPr>
        <w:pStyle w:val="a3"/>
        <w:wordWrap/>
        <w:spacing w:line="240" w:lineRule="auto"/>
        <w:ind w:leftChars="67" w:left="141"/>
        <w:rPr>
          <w:rFonts w:hAnsi="ＭＳ 明朝"/>
          <w:snapToGrid w:val="0"/>
          <w:color w:val="000000" w:themeColor="text1"/>
          <w:sz w:val="21"/>
          <w:szCs w:val="21"/>
        </w:rPr>
      </w:pPr>
    </w:p>
    <w:p w14:paraId="192AA91F" w14:textId="77777777" w:rsidR="00BE4944" w:rsidRPr="00A8012B" w:rsidRDefault="00256F9E" w:rsidP="00813D4F">
      <w:pPr>
        <w:pStyle w:val="a3"/>
        <w:wordWrap/>
        <w:spacing w:line="240" w:lineRule="auto"/>
        <w:outlineLvl w:val="0"/>
        <w:rPr>
          <w:rFonts w:ascii="ＭＳ ゴシック" w:eastAsia="ＭＳ ゴシック" w:hAnsi="ＭＳ ゴシック"/>
          <w:color w:val="000000" w:themeColor="text1"/>
          <w:sz w:val="21"/>
          <w:szCs w:val="21"/>
        </w:rPr>
      </w:pPr>
      <w:r w:rsidRPr="00A8012B">
        <w:rPr>
          <w:rFonts w:ascii="ＭＳ ゴシック" w:eastAsia="ＭＳ ゴシック" w:hAnsi="ＭＳ ゴシック" w:hint="eastAsia"/>
          <w:snapToGrid w:val="0"/>
          <w:color w:val="000000" w:themeColor="text1"/>
          <w:spacing w:val="0"/>
          <w:sz w:val="21"/>
          <w:szCs w:val="21"/>
        </w:rPr>
        <w:t>６．本研究の期間</w:t>
      </w:r>
    </w:p>
    <w:p w14:paraId="5BD283F2" w14:textId="6AE54B13" w:rsidR="00256F9E" w:rsidRPr="00A8012B" w:rsidRDefault="00256F9E" w:rsidP="00256F9E">
      <w:pPr>
        <w:pStyle w:val="a3"/>
        <w:wordWrap/>
        <w:spacing w:line="240" w:lineRule="auto"/>
        <w:rPr>
          <w:rFonts w:hAnsi="ＭＳ 明朝"/>
          <w:color w:val="000000" w:themeColor="text1"/>
          <w:sz w:val="21"/>
          <w:szCs w:val="21"/>
        </w:rPr>
      </w:pPr>
      <w:r w:rsidRPr="00A8012B">
        <w:rPr>
          <w:rFonts w:hAnsi="ＭＳ 明朝" w:hint="eastAsia"/>
          <w:color w:val="000000" w:themeColor="text1"/>
          <w:sz w:val="21"/>
          <w:szCs w:val="21"/>
        </w:rPr>
        <w:t xml:space="preserve">　この研究は平成</w:t>
      </w:r>
      <w:r w:rsidR="00D53048" w:rsidRPr="00A8012B">
        <w:rPr>
          <w:rFonts w:hAnsi="ＭＳ 明朝" w:hint="eastAsia"/>
          <w:color w:val="000000" w:themeColor="text1"/>
          <w:sz w:val="21"/>
          <w:szCs w:val="21"/>
        </w:rPr>
        <w:t>○○</w:t>
      </w:r>
      <w:r w:rsidRPr="00A8012B">
        <w:rPr>
          <w:rFonts w:hAnsi="ＭＳ 明朝" w:hint="eastAsia"/>
          <w:color w:val="000000" w:themeColor="text1"/>
          <w:sz w:val="21"/>
          <w:szCs w:val="21"/>
        </w:rPr>
        <w:t>年</w:t>
      </w:r>
      <w:r w:rsidR="00D53048" w:rsidRPr="00A8012B">
        <w:rPr>
          <w:rFonts w:hAnsi="ＭＳ 明朝" w:hint="eastAsia"/>
          <w:color w:val="000000" w:themeColor="text1"/>
          <w:sz w:val="21"/>
          <w:szCs w:val="21"/>
        </w:rPr>
        <w:t>○○</w:t>
      </w:r>
      <w:r w:rsidRPr="00A8012B">
        <w:rPr>
          <w:rFonts w:hAnsi="ＭＳ 明朝" w:hint="eastAsia"/>
          <w:color w:val="000000" w:themeColor="text1"/>
          <w:sz w:val="21"/>
          <w:szCs w:val="21"/>
        </w:rPr>
        <w:t>月</w:t>
      </w:r>
      <w:r w:rsidR="00D53048" w:rsidRPr="00A8012B">
        <w:rPr>
          <w:rFonts w:hAnsi="ＭＳ 明朝" w:hint="eastAsia"/>
          <w:color w:val="000000" w:themeColor="text1"/>
          <w:sz w:val="21"/>
          <w:szCs w:val="21"/>
        </w:rPr>
        <w:t>○○</w:t>
      </w:r>
      <w:r w:rsidRPr="00A8012B">
        <w:rPr>
          <w:rFonts w:hAnsi="ＭＳ 明朝" w:hint="eastAsia"/>
          <w:color w:val="000000" w:themeColor="text1"/>
          <w:sz w:val="21"/>
          <w:szCs w:val="21"/>
        </w:rPr>
        <w:t>日</w:t>
      </w:r>
      <w:r w:rsidR="007E0B63" w:rsidRPr="00A8012B">
        <w:rPr>
          <w:rFonts w:hAnsi="ＭＳ 明朝" w:hint="eastAsia"/>
          <w:color w:val="000000"/>
          <w:sz w:val="21"/>
          <w:szCs w:val="21"/>
        </w:rPr>
        <w:t>（倫理審査承認後）</w:t>
      </w:r>
      <w:r w:rsidRPr="00A8012B">
        <w:rPr>
          <w:rFonts w:hAnsi="ＭＳ 明朝" w:hint="eastAsia"/>
          <w:color w:val="000000" w:themeColor="text1"/>
          <w:sz w:val="21"/>
          <w:szCs w:val="21"/>
        </w:rPr>
        <w:t>から平成</w:t>
      </w:r>
      <w:r w:rsidR="00A07C92" w:rsidRPr="00A8012B">
        <w:rPr>
          <w:rFonts w:hAnsi="ＭＳ 明朝" w:hint="eastAsia"/>
          <w:color w:val="000000" w:themeColor="text1"/>
          <w:sz w:val="21"/>
          <w:szCs w:val="21"/>
        </w:rPr>
        <w:t>３３</w:t>
      </w:r>
      <w:r w:rsidRPr="00A8012B">
        <w:rPr>
          <w:rFonts w:hAnsi="ＭＳ 明朝" w:hint="eastAsia"/>
          <w:color w:val="000000" w:themeColor="text1"/>
          <w:sz w:val="21"/>
          <w:szCs w:val="21"/>
        </w:rPr>
        <w:t>年</w:t>
      </w:r>
      <w:r w:rsidR="00A07C92" w:rsidRPr="00A8012B">
        <w:rPr>
          <w:rFonts w:hAnsi="ＭＳ 明朝" w:hint="eastAsia"/>
          <w:color w:val="000000" w:themeColor="text1"/>
          <w:sz w:val="21"/>
          <w:szCs w:val="21"/>
        </w:rPr>
        <w:t>６</w:t>
      </w:r>
      <w:r w:rsidRPr="00A8012B">
        <w:rPr>
          <w:rFonts w:hAnsi="ＭＳ 明朝" w:hint="eastAsia"/>
          <w:color w:val="000000" w:themeColor="text1"/>
          <w:sz w:val="21"/>
          <w:szCs w:val="21"/>
        </w:rPr>
        <w:t>月</w:t>
      </w:r>
      <w:r w:rsidR="00A07C92" w:rsidRPr="00A8012B">
        <w:rPr>
          <w:rFonts w:hAnsi="ＭＳ 明朝" w:hint="eastAsia"/>
          <w:color w:val="000000" w:themeColor="text1"/>
          <w:sz w:val="21"/>
          <w:szCs w:val="21"/>
        </w:rPr>
        <w:t>３０</w:t>
      </w:r>
      <w:r w:rsidRPr="00A8012B">
        <w:rPr>
          <w:rFonts w:hAnsi="ＭＳ 明朝" w:hint="eastAsia"/>
          <w:color w:val="000000" w:themeColor="text1"/>
          <w:sz w:val="21"/>
          <w:szCs w:val="21"/>
        </w:rPr>
        <w:t>日にかけて行われます。</w:t>
      </w:r>
    </w:p>
    <w:p w14:paraId="08C78556" w14:textId="77777777" w:rsidR="00256F9E" w:rsidRPr="00A8012B" w:rsidRDefault="00256F9E" w:rsidP="00256F9E">
      <w:pPr>
        <w:pStyle w:val="a3"/>
        <w:wordWrap/>
        <w:spacing w:line="240" w:lineRule="auto"/>
        <w:rPr>
          <w:rFonts w:hAnsi="ＭＳ 明朝"/>
          <w:color w:val="000000" w:themeColor="text1"/>
          <w:sz w:val="21"/>
          <w:szCs w:val="21"/>
        </w:rPr>
      </w:pPr>
    </w:p>
    <w:p w14:paraId="6952F55A" w14:textId="77777777" w:rsidR="00BE4944" w:rsidRPr="00A8012B" w:rsidRDefault="00256F9E" w:rsidP="00813D4F">
      <w:pPr>
        <w:pStyle w:val="a3"/>
        <w:wordWrap/>
        <w:spacing w:line="240" w:lineRule="auto"/>
        <w:outlineLvl w:val="0"/>
        <w:rPr>
          <w:rFonts w:ascii="ＭＳ ゴシック" w:eastAsia="ＭＳ ゴシック" w:hAnsi="ＭＳ ゴシック"/>
          <w:color w:val="000000" w:themeColor="text1"/>
          <w:sz w:val="21"/>
          <w:szCs w:val="21"/>
        </w:rPr>
      </w:pPr>
      <w:r w:rsidRPr="00A8012B">
        <w:rPr>
          <w:rFonts w:ascii="ＭＳ ゴシック" w:eastAsia="ＭＳ ゴシック" w:hAnsi="ＭＳ ゴシック" w:hint="eastAsia"/>
          <w:snapToGrid w:val="0"/>
          <w:color w:val="000000" w:themeColor="text1"/>
          <w:spacing w:val="0"/>
          <w:sz w:val="21"/>
          <w:szCs w:val="21"/>
        </w:rPr>
        <w:t>７．あなたが研究対象者として選定された理由</w:t>
      </w:r>
    </w:p>
    <w:p w14:paraId="1D569C72" w14:textId="4B74054A" w:rsidR="00256F9E" w:rsidRPr="00A8012B" w:rsidRDefault="00256F9E" w:rsidP="00440062">
      <w:pPr>
        <w:pStyle w:val="a3"/>
        <w:wordWrap/>
        <w:spacing w:line="240" w:lineRule="auto"/>
        <w:ind w:leftChars="67" w:left="141"/>
        <w:rPr>
          <w:rFonts w:hAnsi="ＭＳ 明朝"/>
          <w:snapToGrid w:val="0"/>
          <w:color w:val="000000" w:themeColor="text1"/>
          <w:spacing w:val="0"/>
          <w:sz w:val="21"/>
          <w:szCs w:val="21"/>
        </w:rPr>
      </w:pPr>
      <w:r w:rsidRPr="00A8012B">
        <w:rPr>
          <w:rFonts w:hAnsi="ＭＳ 明朝" w:hint="eastAsia"/>
          <w:snapToGrid w:val="0"/>
          <w:color w:val="000000" w:themeColor="text1"/>
          <w:spacing w:val="0"/>
          <w:sz w:val="21"/>
          <w:szCs w:val="21"/>
        </w:rPr>
        <w:t xml:space="preserve">　あなたは本医院に通院され、</w:t>
      </w:r>
      <w:r w:rsidR="00D53048" w:rsidRPr="00A8012B">
        <w:rPr>
          <w:rFonts w:hAnsi="ＭＳ 明朝" w:hint="eastAsia"/>
          <w:snapToGrid w:val="0"/>
          <w:color w:val="000000" w:themeColor="text1"/>
          <w:spacing w:val="0"/>
          <w:sz w:val="21"/>
          <w:szCs w:val="21"/>
        </w:rPr>
        <w:t>インプラントを用いた補綴処置を行われ</w:t>
      </w:r>
      <w:r w:rsidRPr="00A8012B">
        <w:rPr>
          <w:rFonts w:hAnsi="ＭＳ 明朝" w:hint="eastAsia"/>
          <w:snapToGrid w:val="0"/>
          <w:color w:val="000000" w:themeColor="text1"/>
          <w:spacing w:val="0"/>
          <w:sz w:val="21"/>
          <w:szCs w:val="21"/>
        </w:rPr>
        <w:t>ておられますので、この研究への参加をお願いする次第です。</w:t>
      </w:r>
    </w:p>
    <w:p w14:paraId="1EBC871A" w14:textId="77777777" w:rsidR="00256F9E" w:rsidRPr="00A8012B" w:rsidRDefault="00256F9E" w:rsidP="00440062">
      <w:pPr>
        <w:pStyle w:val="a3"/>
        <w:wordWrap/>
        <w:spacing w:line="240" w:lineRule="auto"/>
        <w:ind w:leftChars="67" w:left="141"/>
        <w:rPr>
          <w:rFonts w:hAnsi="ＭＳ 明朝"/>
          <w:snapToGrid w:val="0"/>
          <w:color w:val="000000" w:themeColor="text1"/>
          <w:spacing w:val="0"/>
          <w:sz w:val="21"/>
          <w:szCs w:val="21"/>
        </w:rPr>
      </w:pPr>
    </w:p>
    <w:p w14:paraId="4197A113" w14:textId="77777777" w:rsidR="00BE4944" w:rsidRPr="00A8012B" w:rsidRDefault="00256F9E" w:rsidP="00813D4F">
      <w:pPr>
        <w:outlineLvl w:val="0"/>
        <w:rPr>
          <w:rFonts w:ascii="ＭＳ ゴシック" w:eastAsia="ＭＳ ゴシック" w:hAnsi="ＭＳ ゴシック"/>
          <w:color w:val="000000" w:themeColor="text1"/>
          <w:szCs w:val="21"/>
        </w:rPr>
      </w:pPr>
      <w:r w:rsidRPr="00A8012B">
        <w:rPr>
          <w:rFonts w:ascii="ＭＳ ゴシック" w:eastAsia="ＭＳ ゴシック" w:hAnsi="ＭＳ ゴシック" w:hint="eastAsia"/>
          <w:color w:val="000000" w:themeColor="text1"/>
          <w:szCs w:val="21"/>
        </w:rPr>
        <w:t>８．あなたにもたらされる負担並びに予測されるリスク及び利益等</w:t>
      </w:r>
    </w:p>
    <w:p w14:paraId="78A081EF" w14:textId="5E7215BB" w:rsidR="00256F9E" w:rsidRPr="00A8012B" w:rsidRDefault="00256F9E" w:rsidP="007E0B63">
      <w:pPr>
        <w:pStyle w:val="a3"/>
        <w:wordWrap/>
        <w:spacing w:line="240" w:lineRule="auto"/>
        <w:rPr>
          <w:rFonts w:hAnsi="ＭＳ 明朝"/>
          <w:bCs/>
          <w:color w:val="000000" w:themeColor="text1"/>
          <w:sz w:val="21"/>
          <w:szCs w:val="21"/>
        </w:rPr>
      </w:pPr>
      <w:r w:rsidRPr="00A8012B">
        <w:rPr>
          <w:rFonts w:hAnsi="ＭＳ 明朝" w:hint="eastAsia"/>
          <w:snapToGrid w:val="0"/>
          <w:color w:val="000000" w:themeColor="text1"/>
          <w:spacing w:val="0"/>
          <w:sz w:val="21"/>
          <w:szCs w:val="21"/>
        </w:rPr>
        <w:t xml:space="preserve">　</w:t>
      </w:r>
      <w:r w:rsidRPr="00A8012B">
        <w:rPr>
          <w:rFonts w:hAnsi="ＭＳ 明朝"/>
          <w:snapToGrid w:val="0"/>
          <w:color w:val="000000" w:themeColor="text1"/>
          <w:spacing w:val="0"/>
          <w:sz w:val="21"/>
          <w:szCs w:val="21"/>
        </w:rPr>
        <w:t>①</w:t>
      </w:r>
      <w:r w:rsidRPr="00A8012B">
        <w:rPr>
          <w:rFonts w:hAnsi="ＭＳ 明朝"/>
          <w:bCs/>
          <w:color w:val="000000" w:themeColor="text1"/>
          <w:sz w:val="21"/>
          <w:szCs w:val="21"/>
        </w:rPr>
        <w:t>本研究</w:t>
      </w:r>
      <w:r w:rsidR="00D53048" w:rsidRPr="00A8012B">
        <w:rPr>
          <w:rFonts w:hAnsi="ＭＳ 明朝" w:hint="eastAsia"/>
          <w:bCs/>
          <w:color w:val="000000" w:themeColor="text1"/>
          <w:sz w:val="21"/>
          <w:szCs w:val="21"/>
        </w:rPr>
        <w:t>によって起こりうる健康被害などの不利益は、とくにありません。</w:t>
      </w:r>
    </w:p>
    <w:p w14:paraId="59B887F7" w14:textId="225B1718" w:rsidR="007E0B63" w:rsidRPr="00A8012B" w:rsidRDefault="007E0B63" w:rsidP="007E0B63">
      <w:pPr>
        <w:pStyle w:val="a3"/>
        <w:wordWrap/>
        <w:spacing w:line="240" w:lineRule="auto"/>
        <w:rPr>
          <w:rFonts w:hAnsi="ＭＳ 明朝"/>
          <w:bCs/>
          <w:color w:val="000000" w:themeColor="text1"/>
          <w:sz w:val="21"/>
          <w:szCs w:val="21"/>
        </w:rPr>
      </w:pPr>
      <w:r w:rsidRPr="00A8012B">
        <w:rPr>
          <w:rFonts w:hAnsi="ＭＳ 明朝" w:hint="eastAsia"/>
          <w:bCs/>
          <w:color w:val="000000" w:themeColor="text1"/>
          <w:sz w:val="21"/>
          <w:szCs w:val="21"/>
        </w:rPr>
        <w:t xml:space="preserve">　②</w:t>
      </w:r>
      <w:r w:rsidR="003C0045" w:rsidRPr="00A8012B">
        <w:rPr>
          <w:rFonts w:hAnsi="ＭＳ 明朝" w:hint="eastAsia"/>
          <w:bCs/>
          <w:color w:val="000000" w:themeColor="text1"/>
          <w:sz w:val="21"/>
          <w:szCs w:val="21"/>
        </w:rPr>
        <w:t>将来</w:t>
      </w:r>
      <w:r w:rsidR="006F371B" w:rsidRPr="00A8012B">
        <w:rPr>
          <w:rFonts w:hAnsi="ＭＳ 明朝" w:hint="eastAsia"/>
          <w:bCs/>
          <w:color w:val="000000" w:themeColor="text1"/>
          <w:sz w:val="21"/>
          <w:szCs w:val="21"/>
        </w:rPr>
        <w:t>、あなたがさらにインプラントを埋入される場合に、有用な情報を提供できる可能性があります。</w:t>
      </w:r>
    </w:p>
    <w:p w14:paraId="0D78C7C4" w14:textId="1F19AB94" w:rsidR="00D53048" w:rsidRPr="00A8012B" w:rsidRDefault="00D53048" w:rsidP="00D53048">
      <w:pPr>
        <w:pStyle w:val="a3"/>
        <w:spacing w:line="240" w:lineRule="auto"/>
        <w:rPr>
          <w:rFonts w:hAnsi="ＭＳ 明朝"/>
          <w:bCs/>
          <w:color w:val="000000" w:themeColor="text1"/>
          <w:sz w:val="21"/>
          <w:szCs w:val="21"/>
        </w:rPr>
      </w:pPr>
      <w:r w:rsidRPr="00A8012B">
        <w:rPr>
          <w:rFonts w:hAnsi="ＭＳ 明朝" w:hint="eastAsia"/>
          <w:bCs/>
          <w:color w:val="000000" w:themeColor="text1"/>
          <w:sz w:val="21"/>
          <w:szCs w:val="21"/>
        </w:rPr>
        <w:t xml:space="preserve">　</w:t>
      </w:r>
    </w:p>
    <w:p w14:paraId="35FF0153" w14:textId="77777777" w:rsidR="00256F9E" w:rsidRPr="00A8012B" w:rsidRDefault="00256F9E" w:rsidP="00813D4F">
      <w:pPr>
        <w:pStyle w:val="a3"/>
        <w:wordWrap/>
        <w:spacing w:line="240" w:lineRule="auto"/>
        <w:outlineLvl w:val="0"/>
        <w:rPr>
          <w:rFonts w:ascii="ＭＳ ゴシック" w:eastAsia="ＭＳ ゴシック" w:hAnsi="ＭＳ ゴシック"/>
          <w:snapToGrid w:val="0"/>
          <w:color w:val="000000" w:themeColor="text1"/>
          <w:spacing w:val="0"/>
          <w:sz w:val="21"/>
          <w:szCs w:val="21"/>
        </w:rPr>
      </w:pPr>
      <w:r w:rsidRPr="00A8012B">
        <w:rPr>
          <w:rFonts w:ascii="ＭＳ ゴシック" w:eastAsia="ＭＳ ゴシック" w:hAnsi="ＭＳ ゴシック" w:hint="eastAsia"/>
          <w:snapToGrid w:val="0"/>
          <w:color w:val="000000" w:themeColor="text1"/>
          <w:spacing w:val="0"/>
          <w:sz w:val="21"/>
          <w:szCs w:val="21"/>
        </w:rPr>
        <w:t>９．</w:t>
      </w:r>
      <w:r w:rsidRPr="00A8012B">
        <w:rPr>
          <w:rFonts w:ascii="ＭＳ ゴシック" w:eastAsia="ＭＳ ゴシック" w:hAnsi="ＭＳ ゴシック"/>
          <w:color w:val="000000" w:themeColor="text1"/>
          <w:sz w:val="21"/>
          <w:szCs w:val="21"/>
        </w:rPr>
        <w:t>同意撤回</w:t>
      </w:r>
      <w:r w:rsidRPr="00A8012B">
        <w:rPr>
          <w:rFonts w:ascii="ＭＳ ゴシック" w:eastAsia="ＭＳ ゴシック" w:hAnsi="ＭＳ ゴシック" w:hint="eastAsia"/>
          <w:color w:val="000000" w:themeColor="text1"/>
          <w:sz w:val="21"/>
          <w:szCs w:val="21"/>
        </w:rPr>
        <w:t>について</w:t>
      </w:r>
    </w:p>
    <w:p w14:paraId="12E29C34" w14:textId="77777777" w:rsidR="00256F9E" w:rsidRPr="00A8012B" w:rsidRDefault="00256F9E" w:rsidP="00256F9E">
      <w:pPr>
        <w:pStyle w:val="a3"/>
        <w:wordWrap/>
        <w:spacing w:line="240" w:lineRule="auto"/>
        <w:rPr>
          <w:rFonts w:hAnsi="ＭＳ 明朝"/>
          <w:snapToGrid w:val="0"/>
          <w:color w:val="000000" w:themeColor="text1"/>
          <w:spacing w:val="0"/>
          <w:sz w:val="21"/>
          <w:szCs w:val="21"/>
        </w:rPr>
      </w:pPr>
      <w:r w:rsidRPr="00A8012B">
        <w:rPr>
          <w:rFonts w:hAnsi="ＭＳ 明朝" w:hint="eastAsia"/>
          <w:snapToGrid w:val="0"/>
          <w:color w:val="000000" w:themeColor="text1"/>
          <w:spacing w:val="0"/>
          <w:sz w:val="21"/>
          <w:szCs w:val="21"/>
        </w:rPr>
        <w:t xml:space="preserve">　本研究に同意され、参加された後でも、随時これを撤回できます。</w:t>
      </w:r>
    </w:p>
    <w:p w14:paraId="1A8F4292" w14:textId="77777777" w:rsidR="00256F9E" w:rsidRPr="00A8012B" w:rsidRDefault="00256F9E" w:rsidP="00256F9E">
      <w:pPr>
        <w:pStyle w:val="a3"/>
        <w:wordWrap/>
        <w:spacing w:line="240" w:lineRule="auto"/>
        <w:rPr>
          <w:rFonts w:ascii="ＭＳ ゴシック" w:eastAsia="ＭＳ ゴシック" w:hAnsi="ＭＳ ゴシック"/>
          <w:snapToGrid w:val="0"/>
          <w:color w:val="000000" w:themeColor="text1"/>
          <w:spacing w:val="0"/>
          <w:sz w:val="21"/>
          <w:szCs w:val="21"/>
        </w:rPr>
      </w:pPr>
    </w:p>
    <w:p w14:paraId="04F9A00D" w14:textId="77777777" w:rsidR="00256F9E" w:rsidRPr="00A8012B" w:rsidRDefault="00256F9E" w:rsidP="00B43C8A">
      <w:pPr>
        <w:pStyle w:val="a3"/>
        <w:wordWrap/>
        <w:spacing w:line="240" w:lineRule="auto"/>
        <w:ind w:left="420" w:hangingChars="200" w:hanging="420"/>
        <w:rPr>
          <w:rFonts w:ascii="ＭＳ ゴシック" w:eastAsia="ＭＳ ゴシック" w:hAnsi="ＭＳ ゴシック"/>
          <w:snapToGrid w:val="0"/>
          <w:color w:val="000000" w:themeColor="text1"/>
          <w:spacing w:val="0"/>
          <w:sz w:val="21"/>
          <w:szCs w:val="21"/>
        </w:rPr>
      </w:pPr>
      <w:r w:rsidRPr="00A8012B">
        <w:rPr>
          <w:rFonts w:ascii="ＭＳ ゴシック" w:eastAsia="ＭＳ ゴシック" w:hAnsi="ＭＳ ゴシック" w:hint="eastAsia"/>
          <w:snapToGrid w:val="0"/>
          <w:color w:val="000000" w:themeColor="text1"/>
          <w:spacing w:val="0"/>
          <w:sz w:val="21"/>
          <w:szCs w:val="21"/>
        </w:rPr>
        <w:t>10．</w:t>
      </w:r>
      <w:r w:rsidRPr="00A8012B">
        <w:rPr>
          <w:rFonts w:ascii="ＭＳ ゴシック" w:eastAsia="ＭＳ ゴシック" w:hAnsi="ＭＳ ゴシック"/>
          <w:color w:val="000000" w:themeColor="text1"/>
          <w:sz w:val="21"/>
          <w:szCs w:val="21"/>
        </w:rPr>
        <w:t>研究に参加しなかった場合の対応</w:t>
      </w:r>
    </w:p>
    <w:p w14:paraId="777DD15C" w14:textId="77777777" w:rsidR="00256F9E" w:rsidRPr="00A8012B" w:rsidRDefault="00256F9E" w:rsidP="00440062">
      <w:pPr>
        <w:pStyle w:val="a3"/>
        <w:wordWrap/>
        <w:spacing w:line="240" w:lineRule="auto"/>
        <w:ind w:leftChars="67" w:left="141"/>
        <w:rPr>
          <w:rFonts w:hAnsi="ＭＳ 明朝"/>
          <w:snapToGrid w:val="0"/>
          <w:color w:val="000000" w:themeColor="text1"/>
          <w:spacing w:val="0"/>
          <w:sz w:val="21"/>
          <w:szCs w:val="21"/>
        </w:rPr>
      </w:pPr>
      <w:r w:rsidRPr="00A8012B">
        <w:rPr>
          <w:rFonts w:hAnsi="ＭＳ 明朝" w:hint="eastAsia"/>
          <w:snapToGrid w:val="0"/>
          <w:color w:val="000000" w:themeColor="text1"/>
          <w:spacing w:val="0"/>
          <w:sz w:val="21"/>
          <w:szCs w:val="21"/>
        </w:rPr>
        <w:t xml:space="preserve">　本研究に同意されなくても、あるいは同意された後でこれを取りやめても、</w:t>
      </w:r>
      <w:r w:rsidRPr="00A8012B">
        <w:rPr>
          <w:rFonts w:hAnsi="ＭＳ 明朝"/>
          <w:color w:val="000000" w:themeColor="text1"/>
          <w:sz w:val="21"/>
          <w:szCs w:val="21"/>
        </w:rPr>
        <w:t>現時点で考えられる最善の治療を行いますので</w:t>
      </w:r>
      <w:r w:rsidRPr="00A8012B">
        <w:rPr>
          <w:rFonts w:hAnsi="ＭＳ 明朝" w:hint="eastAsia"/>
          <w:snapToGrid w:val="0"/>
          <w:color w:val="000000" w:themeColor="text1"/>
          <w:spacing w:val="0"/>
          <w:sz w:val="21"/>
          <w:szCs w:val="21"/>
        </w:rPr>
        <w:t>不利益は受けません。</w:t>
      </w:r>
    </w:p>
    <w:p w14:paraId="30D5B0EE" w14:textId="77777777" w:rsidR="00256F9E" w:rsidRPr="00A8012B" w:rsidRDefault="00256F9E" w:rsidP="00440062">
      <w:pPr>
        <w:pStyle w:val="a3"/>
        <w:wordWrap/>
        <w:spacing w:line="240" w:lineRule="auto"/>
        <w:ind w:leftChars="67" w:left="141"/>
        <w:rPr>
          <w:rFonts w:hAnsi="ＭＳ 明朝"/>
          <w:snapToGrid w:val="0"/>
          <w:color w:val="000000" w:themeColor="text1"/>
          <w:spacing w:val="0"/>
          <w:sz w:val="21"/>
          <w:szCs w:val="21"/>
        </w:rPr>
      </w:pPr>
    </w:p>
    <w:p w14:paraId="10F173B4" w14:textId="77777777" w:rsidR="00BE4944" w:rsidRPr="00A8012B" w:rsidRDefault="00256F9E" w:rsidP="00256F9E">
      <w:pPr>
        <w:pStyle w:val="a3"/>
        <w:wordWrap/>
        <w:spacing w:line="240" w:lineRule="auto"/>
        <w:rPr>
          <w:rFonts w:ascii="ＭＳ ゴシック" w:eastAsia="ＭＳ ゴシック" w:hAnsi="ＭＳ ゴシック"/>
          <w:color w:val="000000" w:themeColor="text1"/>
          <w:sz w:val="21"/>
          <w:szCs w:val="21"/>
        </w:rPr>
      </w:pPr>
      <w:r w:rsidRPr="00A8012B">
        <w:rPr>
          <w:rFonts w:ascii="ＭＳ ゴシック" w:eastAsia="ＭＳ ゴシック" w:hAnsi="ＭＳ ゴシック" w:hint="eastAsia"/>
          <w:snapToGrid w:val="0"/>
          <w:color w:val="000000" w:themeColor="text1"/>
          <w:spacing w:val="0"/>
          <w:sz w:val="21"/>
          <w:szCs w:val="21"/>
        </w:rPr>
        <w:t>11．研究の情報公開の方法</w:t>
      </w:r>
    </w:p>
    <w:p w14:paraId="3A856735" w14:textId="65E4E09B" w:rsidR="00256F9E" w:rsidRPr="00A8012B" w:rsidRDefault="00256F9E" w:rsidP="00440062">
      <w:pPr>
        <w:pStyle w:val="a3"/>
        <w:wordWrap/>
        <w:spacing w:line="240" w:lineRule="auto"/>
        <w:ind w:leftChars="67" w:left="141"/>
        <w:rPr>
          <w:rFonts w:hAnsi="ＭＳ 明朝"/>
          <w:color w:val="000000" w:themeColor="text1"/>
          <w:sz w:val="21"/>
          <w:szCs w:val="21"/>
        </w:rPr>
      </w:pPr>
      <w:r w:rsidRPr="00A8012B">
        <w:rPr>
          <w:rFonts w:hAnsi="ＭＳ 明朝" w:hint="eastAsia"/>
          <w:color w:val="000000" w:themeColor="text1"/>
          <w:sz w:val="21"/>
          <w:szCs w:val="21"/>
        </w:rPr>
        <w:lastRenderedPageBreak/>
        <w:t xml:space="preserve">　</w:t>
      </w:r>
      <w:r w:rsidR="006F371B" w:rsidRPr="00A8012B">
        <w:rPr>
          <w:rFonts w:hAnsi="ＭＳ 明朝" w:hint="eastAsia"/>
          <w:color w:val="000000"/>
          <w:sz w:val="21"/>
          <w:szCs w:val="21"/>
        </w:rPr>
        <w:t>この研究の結果については日本口腔インプラント学会にて発表又は日本口腔インプラント学会誌にて公表する予定です。</w:t>
      </w:r>
    </w:p>
    <w:p w14:paraId="3471150A" w14:textId="77777777" w:rsidR="00256F9E" w:rsidRPr="00A8012B" w:rsidRDefault="00256F9E" w:rsidP="00440062">
      <w:pPr>
        <w:pStyle w:val="a3"/>
        <w:wordWrap/>
        <w:spacing w:line="240" w:lineRule="auto"/>
        <w:ind w:leftChars="67" w:left="141"/>
        <w:rPr>
          <w:rFonts w:hAnsi="ＭＳ 明朝"/>
          <w:snapToGrid w:val="0"/>
          <w:color w:val="000000" w:themeColor="text1"/>
          <w:spacing w:val="0"/>
          <w:sz w:val="21"/>
          <w:szCs w:val="21"/>
        </w:rPr>
      </w:pPr>
    </w:p>
    <w:p w14:paraId="7140F287" w14:textId="77777777" w:rsidR="00256F9E" w:rsidRPr="00A8012B" w:rsidRDefault="00256F9E" w:rsidP="00256F9E">
      <w:pPr>
        <w:pStyle w:val="a3"/>
        <w:wordWrap/>
        <w:spacing w:line="240" w:lineRule="auto"/>
        <w:rPr>
          <w:rFonts w:ascii="ＭＳ ゴシック" w:eastAsia="ＭＳ ゴシック" w:hAnsi="ＭＳ ゴシック"/>
          <w:color w:val="000000" w:themeColor="text1"/>
          <w:sz w:val="21"/>
          <w:szCs w:val="21"/>
        </w:rPr>
      </w:pPr>
      <w:r w:rsidRPr="00A8012B">
        <w:rPr>
          <w:rFonts w:ascii="ＭＳ ゴシック" w:eastAsia="ＭＳ ゴシック" w:hAnsi="ＭＳ ゴシック" w:hint="eastAsia"/>
          <w:snapToGrid w:val="0"/>
          <w:color w:val="000000" w:themeColor="text1"/>
          <w:spacing w:val="0"/>
          <w:sz w:val="21"/>
          <w:szCs w:val="21"/>
        </w:rPr>
        <w:t>12．</w:t>
      </w:r>
      <w:r w:rsidRPr="00A8012B">
        <w:rPr>
          <w:rFonts w:ascii="ＭＳ ゴシック" w:eastAsia="ＭＳ ゴシック" w:hAnsi="ＭＳ ゴシック"/>
          <w:color w:val="000000" w:themeColor="text1"/>
          <w:sz w:val="21"/>
          <w:szCs w:val="21"/>
        </w:rPr>
        <w:t>この研究計画及び方法に関する情報の提供について</w:t>
      </w:r>
    </w:p>
    <w:p w14:paraId="63A51356" w14:textId="4BA0101F" w:rsidR="00256F9E" w:rsidRPr="00A8012B" w:rsidRDefault="00256F9E" w:rsidP="00440062">
      <w:pPr>
        <w:pStyle w:val="a3"/>
        <w:wordWrap/>
        <w:spacing w:line="240" w:lineRule="auto"/>
        <w:ind w:leftChars="67" w:left="141"/>
        <w:rPr>
          <w:rFonts w:hAnsi="ＭＳ 明朝"/>
          <w:snapToGrid w:val="0"/>
          <w:color w:val="000000" w:themeColor="text1"/>
          <w:spacing w:val="0"/>
          <w:sz w:val="21"/>
          <w:szCs w:val="21"/>
        </w:rPr>
      </w:pPr>
      <w:r w:rsidRPr="00A8012B">
        <w:rPr>
          <w:rFonts w:hAnsi="ＭＳ 明朝" w:hint="eastAsia"/>
          <w:color w:val="000000" w:themeColor="text1"/>
          <w:sz w:val="21"/>
          <w:szCs w:val="21"/>
        </w:rPr>
        <w:t xml:space="preserve">　</w:t>
      </w:r>
      <w:r w:rsidRPr="00A8012B">
        <w:rPr>
          <w:rFonts w:hAnsi="ＭＳ 明朝"/>
          <w:color w:val="000000" w:themeColor="text1"/>
          <w:sz w:val="21"/>
          <w:szCs w:val="21"/>
        </w:rPr>
        <w:t>この研究に関して</w:t>
      </w:r>
      <w:r w:rsidRPr="00A8012B">
        <w:rPr>
          <w:rFonts w:hAnsi="ＭＳ 明朝" w:hint="eastAsia"/>
          <w:color w:val="000000" w:themeColor="text1"/>
          <w:sz w:val="21"/>
          <w:szCs w:val="21"/>
        </w:rPr>
        <w:t>、</w:t>
      </w:r>
      <w:r w:rsidRPr="00A8012B">
        <w:rPr>
          <w:rFonts w:hAnsi="ＭＳ 明朝"/>
          <w:color w:val="000000" w:themeColor="text1"/>
          <w:sz w:val="21"/>
          <w:szCs w:val="21"/>
        </w:rPr>
        <w:t>研究計画や方法など</w:t>
      </w:r>
      <w:r w:rsidRPr="00A8012B">
        <w:rPr>
          <w:rFonts w:hAnsi="ＭＳ 明朝" w:hint="eastAsia"/>
          <w:color w:val="000000" w:themeColor="text1"/>
          <w:sz w:val="21"/>
          <w:szCs w:val="21"/>
        </w:rPr>
        <w:t>、</w:t>
      </w:r>
      <w:r w:rsidRPr="00A8012B">
        <w:rPr>
          <w:rFonts w:hAnsi="ＭＳ 明朝"/>
          <w:color w:val="000000" w:themeColor="text1"/>
          <w:sz w:val="21"/>
          <w:szCs w:val="21"/>
        </w:rPr>
        <w:t>関係する資料をお知りになりたい場合は</w:t>
      </w:r>
      <w:r w:rsidRPr="00A8012B">
        <w:rPr>
          <w:rFonts w:hAnsi="ＭＳ 明朝" w:hint="eastAsia"/>
          <w:color w:val="000000" w:themeColor="text1"/>
          <w:sz w:val="21"/>
          <w:szCs w:val="21"/>
        </w:rPr>
        <w:t>、</w:t>
      </w:r>
      <w:r w:rsidR="006F371B" w:rsidRPr="00A8012B">
        <w:rPr>
          <w:rFonts w:hAnsi="ＭＳ 明朝"/>
          <w:color w:val="000000"/>
          <w:sz w:val="21"/>
          <w:szCs w:val="21"/>
        </w:rPr>
        <w:t>担当</w:t>
      </w:r>
      <w:r w:rsidR="006F371B" w:rsidRPr="00A8012B">
        <w:rPr>
          <w:rFonts w:hAnsi="ＭＳ 明朝" w:hint="eastAsia"/>
          <w:color w:val="000000"/>
          <w:sz w:val="21"/>
          <w:szCs w:val="21"/>
        </w:rPr>
        <w:t>歯科</w:t>
      </w:r>
      <w:r w:rsidR="006F371B" w:rsidRPr="00A8012B">
        <w:rPr>
          <w:rFonts w:hAnsi="ＭＳ 明朝"/>
          <w:color w:val="000000"/>
          <w:sz w:val="21"/>
          <w:szCs w:val="21"/>
        </w:rPr>
        <w:t>医師</w:t>
      </w:r>
      <w:r w:rsidRPr="00A8012B">
        <w:rPr>
          <w:rFonts w:hAnsi="ＭＳ 明朝"/>
          <w:color w:val="000000" w:themeColor="text1"/>
          <w:sz w:val="21"/>
          <w:szCs w:val="21"/>
        </w:rPr>
        <w:t>にお申し出ください</w:t>
      </w:r>
      <w:r w:rsidRPr="00A8012B">
        <w:rPr>
          <w:rFonts w:hAnsi="ＭＳ 明朝" w:hint="eastAsia"/>
          <w:color w:val="000000" w:themeColor="text1"/>
          <w:sz w:val="21"/>
          <w:szCs w:val="21"/>
        </w:rPr>
        <w:t>。</w:t>
      </w:r>
      <w:r w:rsidRPr="00A8012B">
        <w:rPr>
          <w:rFonts w:hAnsi="ＭＳ 明朝" w:hint="eastAsia"/>
          <w:snapToGrid w:val="0"/>
          <w:color w:val="000000" w:themeColor="text1"/>
          <w:sz w:val="21"/>
          <w:szCs w:val="21"/>
        </w:rPr>
        <w:t>個人結果については本人から要求があった場合に限り、お知らせします。</w:t>
      </w:r>
    </w:p>
    <w:p w14:paraId="4EE3B278" w14:textId="77777777" w:rsidR="00256F9E" w:rsidRPr="00A8012B" w:rsidRDefault="00256F9E" w:rsidP="00440062">
      <w:pPr>
        <w:pStyle w:val="a3"/>
        <w:wordWrap/>
        <w:spacing w:line="240" w:lineRule="auto"/>
        <w:ind w:leftChars="67" w:left="141"/>
        <w:rPr>
          <w:rFonts w:hAnsi="ＭＳ 明朝"/>
          <w:snapToGrid w:val="0"/>
          <w:color w:val="000000" w:themeColor="text1"/>
          <w:spacing w:val="0"/>
          <w:sz w:val="21"/>
          <w:szCs w:val="21"/>
        </w:rPr>
      </w:pPr>
    </w:p>
    <w:p w14:paraId="10427279" w14:textId="77777777" w:rsidR="00256F9E" w:rsidRPr="00A8012B" w:rsidRDefault="00256F9E" w:rsidP="00B43C8A">
      <w:pPr>
        <w:pStyle w:val="a3"/>
        <w:wordWrap/>
        <w:spacing w:line="240" w:lineRule="auto"/>
        <w:ind w:left="420" w:hangingChars="200" w:hanging="420"/>
        <w:rPr>
          <w:rFonts w:ascii="ＭＳ ゴシック" w:eastAsia="ＭＳ ゴシック" w:hAnsi="ＭＳ ゴシック"/>
          <w:snapToGrid w:val="0"/>
          <w:color w:val="000000" w:themeColor="text1"/>
          <w:spacing w:val="0"/>
          <w:sz w:val="21"/>
          <w:szCs w:val="21"/>
        </w:rPr>
      </w:pPr>
      <w:r w:rsidRPr="00A8012B">
        <w:rPr>
          <w:rFonts w:ascii="ＭＳ ゴシック" w:eastAsia="ＭＳ ゴシック" w:hAnsi="ＭＳ ゴシック" w:hint="eastAsia"/>
          <w:snapToGrid w:val="0"/>
          <w:color w:val="000000" w:themeColor="text1"/>
          <w:spacing w:val="0"/>
          <w:sz w:val="21"/>
          <w:szCs w:val="21"/>
        </w:rPr>
        <w:t>13．個人情報の保護について</w:t>
      </w:r>
    </w:p>
    <w:p w14:paraId="602E4D5E" w14:textId="2EA73119" w:rsidR="00256F9E" w:rsidRPr="00A8012B" w:rsidRDefault="00256F9E" w:rsidP="00440062">
      <w:pPr>
        <w:pStyle w:val="a3"/>
        <w:wordWrap/>
        <w:spacing w:line="240" w:lineRule="auto"/>
        <w:ind w:leftChars="67" w:left="141"/>
        <w:rPr>
          <w:rFonts w:hAnsi="ＭＳ 明朝"/>
          <w:snapToGrid w:val="0"/>
          <w:color w:val="000000" w:themeColor="text1"/>
          <w:spacing w:val="0"/>
          <w:sz w:val="21"/>
          <w:szCs w:val="21"/>
        </w:rPr>
      </w:pPr>
      <w:r w:rsidRPr="00A8012B">
        <w:rPr>
          <w:rFonts w:hAnsi="ＭＳ 明朝" w:hint="eastAsia"/>
          <w:color w:val="000000" w:themeColor="text1"/>
          <w:sz w:val="21"/>
          <w:szCs w:val="21"/>
        </w:rPr>
        <w:t xml:space="preserve">　</w:t>
      </w:r>
      <w:r w:rsidRPr="00A8012B">
        <w:rPr>
          <w:rFonts w:hAnsi="ＭＳ 明朝"/>
          <w:color w:val="000000" w:themeColor="text1"/>
          <w:sz w:val="21"/>
          <w:szCs w:val="21"/>
        </w:rPr>
        <w:t>この研究で得られた診療情報については</w:t>
      </w:r>
      <w:r w:rsidRPr="00A8012B">
        <w:rPr>
          <w:rFonts w:hAnsi="ＭＳ 明朝" w:hint="eastAsia"/>
          <w:color w:val="000000" w:themeColor="text1"/>
          <w:sz w:val="21"/>
          <w:szCs w:val="21"/>
        </w:rPr>
        <w:t>、</w:t>
      </w:r>
      <w:r w:rsidR="0077736C" w:rsidRPr="00A8012B">
        <w:rPr>
          <w:rFonts w:hAnsi="ＭＳ 明朝" w:hint="eastAsia"/>
          <w:color w:val="000000" w:themeColor="text1"/>
          <w:sz w:val="21"/>
          <w:szCs w:val="21"/>
        </w:rPr>
        <w:t>本医院</w:t>
      </w:r>
      <w:r w:rsidRPr="00A8012B">
        <w:rPr>
          <w:rFonts w:hAnsi="ＭＳ 明朝"/>
          <w:color w:val="000000" w:themeColor="text1"/>
          <w:sz w:val="21"/>
          <w:szCs w:val="21"/>
        </w:rPr>
        <w:t>全体が守秘義務を負います</w:t>
      </w:r>
      <w:r w:rsidRPr="00A8012B">
        <w:rPr>
          <w:rFonts w:hAnsi="ＭＳ 明朝" w:hint="eastAsia"/>
          <w:color w:val="000000" w:themeColor="text1"/>
          <w:sz w:val="21"/>
          <w:szCs w:val="21"/>
        </w:rPr>
        <w:t>。</w:t>
      </w:r>
      <w:r w:rsidRPr="00A8012B">
        <w:rPr>
          <w:rFonts w:hAnsi="ＭＳ 明朝"/>
          <w:color w:val="000000" w:themeColor="text1"/>
          <w:sz w:val="21"/>
          <w:szCs w:val="21"/>
        </w:rPr>
        <w:t>また</w:t>
      </w:r>
      <w:r w:rsidRPr="00A8012B">
        <w:rPr>
          <w:rFonts w:hAnsi="ＭＳ 明朝" w:hint="eastAsia"/>
          <w:color w:val="000000" w:themeColor="text1"/>
          <w:sz w:val="21"/>
          <w:szCs w:val="21"/>
        </w:rPr>
        <w:t>、</w:t>
      </w:r>
      <w:r w:rsidRPr="00A8012B">
        <w:rPr>
          <w:rFonts w:hAnsi="ＭＳ 明朝"/>
          <w:color w:val="000000" w:themeColor="text1"/>
          <w:sz w:val="21"/>
          <w:szCs w:val="21"/>
        </w:rPr>
        <w:t>この研究に参加する職員があなたの治療内容を知る必要が</w:t>
      </w:r>
      <w:r w:rsidRPr="00A8012B">
        <w:rPr>
          <w:rFonts w:hAnsi="ＭＳ 明朝" w:hint="eastAsia"/>
          <w:color w:val="000000" w:themeColor="text1"/>
          <w:sz w:val="21"/>
          <w:szCs w:val="21"/>
        </w:rPr>
        <w:t>あ</w:t>
      </w:r>
      <w:r w:rsidRPr="00A8012B">
        <w:rPr>
          <w:rFonts w:hAnsi="ＭＳ 明朝"/>
          <w:color w:val="000000" w:themeColor="text1"/>
          <w:sz w:val="21"/>
          <w:szCs w:val="21"/>
        </w:rPr>
        <w:t>る場合には</w:t>
      </w:r>
      <w:r w:rsidRPr="00A8012B">
        <w:rPr>
          <w:rFonts w:hAnsi="ＭＳ 明朝" w:hint="eastAsia"/>
          <w:color w:val="000000" w:themeColor="text1"/>
          <w:sz w:val="21"/>
          <w:szCs w:val="21"/>
        </w:rPr>
        <w:t>、</w:t>
      </w:r>
      <w:r w:rsidRPr="00A8012B">
        <w:rPr>
          <w:rFonts w:hAnsi="ＭＳ 明朝"/>
          <w:color w:val="000000" w:themeColor="text1"/>
          <w:sz w:val="21"/>
          <w:szCs w:val="21"/>
        </w:rPr>
        <w:t>あなたのカルテや病院内の記録などを閲覧します</w:t>
      </w:r>
      <w:r w:rsidRPr="00A8012B">
        <w:rPr>
          <w:rFonts w:hAnsi="ＭＳ 明朝" w:hint="eastAsia"/>
          <w:color w:val="000000" w:themeColor="text1"/>
          <w:sz w:val="21"/>
          <w:szCs w:val="21"/>
        </w:rPr>
        <w:t>。</w:t>
      </w:r>
      <w:r w:rsidRPr="00A8012B">
        <w:rPr>
          <w:rFonts w:hAnsi="ＭＳ 明朝"/>
          <w:snapToGrid w:val="0"/>
          <w:color w:val="000000" w:themeColor="text1"/>
          <w:spacing w:val="0"/>
          <w:sz w:val="21"/>
          <w:szCs w:val="21"/>
        </w:rPr>
        <w:t>最終的に研究成果は学術目的のために学術雑誌や学会で公表される予定です</w:t>
      </w:r>
      <w:r w:rsidRPr="00A8012B">
        <w:rPr>
          <w:rFonts w:hAnsi="ＭＳ 明朝" w:hint="eastAsia"/>
          <w:snapToGrid w:val="0"/>
          <w:color w:val="000000" w:themeColor="text1"/>
          <w:spacing w:val="0"/>
          <w:sz w:val="21"/>
          <w:szCs w:val="21"/>
        </w:rPr>
        <w:t>。</w:t>
      </w:r>
      <w:r w:rsidRPr="00A8012B">
        <w:rPr>
          <w:rFonts w:hAnsi="ＭＳ 明朝"/>
          <w:snapToGrid w:val="0"/>
          <w:color w:val="000000" w:themeColor="text1"/>
          <w:spacing w:val="0"/>
          <w:sz w:val="21"/>
          <w:szCs w:val="21"/>
        </w:rPr>
        <w:t>その場合</w:t>
      </w:r>
      <w:r w:rsidRPr="00A8012B">
        <w:rPr>
          <w:rFonts w:hAnsi="ＭＳ 明朝" w:hint="eastAsia"/>
          <w:snapToGrid w:val="0"/>
          <w:color w:val="000000" w:themeColor="text1"/>
          <w:spacing w:val="0"/>
          <w:sz w:val="21"/>
          <w:szCs w:val="21"/>
        </w:rPr>
        <w:t>、</w:t>
      </w:r>
      <w:r w:rsidRPr="00A8012B">
        <w:rPr>
          <w:rFonts w:hAnsi="ＭＳ 明朝"/>
          <w:snapToGrid w:val="0"/>
          <w:color w:val="000000" w:themeColor="text1"/>
          <w:spacing w:val="0"/>
          <w:sz w:val="21"/>
          <w:szCs w:val="21"/>
        </w:rPr>
        <w:t>あなたの名前や個人を識別できる情報は公表されることはありません</w:t>
      </w:r>
      <w:r w:rsidRPr="00A8012B">
        <w:rPr>
          <w:rFonts w:hAnsi="ＭＳ 明朝" w:hint="eastAsia"/>
          <w:snapToGrid w:val="0"/>
          <w:color w:val="000000" w:themeColor="text1"/>
          <w:spacing w:val="0"/>
          <w:sz w:val="21"/>
          <w:szCs w:val="21"/>
        </w:rPr>
        <w:t>。</w:t>
      </w:r>
    </w:p>
    <w:p w14:paraId="6B5AFEF0" w14:textId="77777777" w:rsidR="00256F9E" w:rsidRPr="00A8012B" w:rsidRDefault="00256F9E" w:rsidP="00440062">
      <w:pPr>
        <w:pStyle w:val="a3"/>
        <w:wordWrap/>
        <w:spacing w:line="240" w:lineRule="auto"/>
        <w:ind w:leftChars="67" w:left="141"/>
        <w:rPr>
          <w:rFonts w:hAnsi="ＭＳ 明朝"/>
          <w:snapToGrid w:val="0"/>
          <w:color w:val="000000" w:themeColor="text1"/>
          <w:spacing w:val="0"/>
          <w:sz w:val="21"/>
          <w:szCs w:val="21"/>
        </w:rPr>
      </w:pPr>
    </w:p>
    <w:p w14:paraId="1CF33DB1" w14:textId="77777777" w:rsidR="00256F9E" w:rsidRPr="00A8012B" w:rsidRDefault="00256F9E" w:rsidP="00256F9E">
      <w:pPr>
        <w:rPr>
          <w:rFonts w:ascii="ＭＳ ゴシック" w:eastAsia="ＭＳ ゴシック" w:hAnsi="ＭＳ ゴシック"/>
          <w:bCs/>
          <w:color w:val="000000" w:themeColor="text1"/>
          <w:szCs w:val="21"/>
        </w:rPr>
      </w:pPr>
      <w:r w:rsidRPr="00A8012B">
        <w:rPr>
          <w:rFonts w:ascii="ＭＳ ゴシック" w:eastAsia="ＭＳ ゴシック" w:hAnsi="ＭＳ ゴシック" w:hint="eastAsia"/>
          <w:color w:val="000000" w:themeColor="text1"/>
          <w:szCs w:val="21"/>
        </w:rPr>
        <w:t>14．研究終了後の試料・情報の保管、利用及び廃棄の方法ならびに</w:t>
      </w:r>
      <w:r w:rsidRPr="00A8012B">
        <w:rPr>
          <w:rFonts w:ascii="ＭＳ ゴシック" w:eastAsia="ＭＳ ゴシック" w:hAnsi="ＭＳ ゴシック" w:hint="eastAsia"/>
          <w:bCs/>
          <w:color w:val="000000" w:themeColor="text1"/>
          <w:szCs w:val="21"/>
        </w:rPr>
        <w:t>将来研究への使用</w:t>
      </w:r>
    </w:p>
    <w:p w14:paraId="1FDB1BD3" w14:textId="26D8E48B" w:rsidR="00256F9E" w:rsidRPr="00A8012B" w:rsidRDefault="001F068B" w:rsidP="00256F9E">
      <w:pPr>
        <w:spacing w:line="276" w:lineRule="auto"/>
        <w:ind w:right="-7"/>
        <w:jc w:val="left"/>
        <w:rPr>
          <w:rFonts w:ascii="ＭＳ 明朝" w:hAnsi="ＭＳ 明朝"/>
          <w:bCs/>
          <w:color w:val="000000" w:themeColor="text1"/>
          <w:szCs w:val="21"/>
        </w:rPr>
      </w:pPr>
      <w:r w:rsidRPr="00A8012B">
        <w:rPr>
          <w:rFonts w:ascii="ＭＳ 明朝" w:hAnsi="ＭＳ 明朝" w:hint="eastAsia"/>
          <w:color w:val="000000" w:themeColor="text1"/>
          <w:szCs w:val="21"/>
        </w:rPr>
        <w:t xml:space="preserve">　</w:t>
      </w:r>
      <w:r w:rsidR="00256F9E" w:rsidRPr="00A8012B">
        <w:rPr>
          <w:rFonts w:ascii="ＭＳ 明朝" w:hAnsi="ＭＳ 明朝" w:hint="eastAsia"/>
          <w:color w:val="000000" w:themeColor="text1"/>
          <w:szCs w:val="21"/>
        </w:rPr>
        <w:t>あなたから</w:t>
      </w:r>
      <w:r w:rsidR="00813D4F" w:rsidRPr="00A8012B">
        <w:rPr>
          <w:rFonts w:ascii="ＭＳ 明朝" w:hAnsi="ＭＳ 明朝"/>
          <w:color w:val="000000" w:themeColor="text1"/>
          <w:szCs w:val="21"/>
        </w:rPr>
        <w:t>いただ</w:t>
      </w:r>
      <w:r w:rsidR="006F371B" w:rsidRPr="00A8012B">
        <w:rPr>
          <w:rFonts w:ascii="ＭＳ 明朝" w:hAnsi="ＭＳ 明朝" w:hint="eastAsia"/>
          <w:color w:val="000000" w:themeColor="text1"/>
          <w:szCs w:val="21"/>
        </w:rPr>
        <w:t>いた</w:t>
      </w:r>
      <w:r w:rsidR="00256F9E" w:rsidRPr="00A8012B">
        <w:rPr>
          <w:rFonts w:ascii="ＭＳ 明朝" w:hAnsi="ＭＳ 明朝" w:hint="eastAsia"/>
          <w:color w:val="000000" w:themeColor="text1"/>
          <w:szCs w:val="21"/>
        </w:rPr>
        <w:t>試料・情報</w:t>
      </w:r>
      <w:r w:rsidRPr="00A8012B">
        <w:rPr>
          <w:rFonts w:ascii="ＭＳ 明朝" w:hAnsi="ＭＳ 明朝" w:hint="eastAsia"/>
          <w:bCs/>
          <w:color w:val="000000" w:themeColor="text1"/>
          <w:szCs w:val="21"/>
        </w:rPr>
        <w:t>を将来、追加研究として</w:t>
      </w:r>
      <w:r w:rsidR="00256F9E" w:rsidRPr="00A8012B">
        <w:rPr>
          <w:rFonts w:ascii="ＭＳ 明朝" w:hAnsi="ＭＳ 明朝" w:hint="eastAsia"/>
          <w:bCs/>
          <w:color w:val="000000" w:themeColor="text1"/>
          <w:szCs w:val="21"/>
        </w:rPr>
        <w:t>使用</w:t>
      </w:r>
      <w:r w:rsidRPr="00A8012B">
        <w:rPr>
          <w:rFonts w:ascii="ＭＳ 明朝" w:hAnsi="ＭＳ 明朝" w:hint="eastAsia"/>
          <w:bCs/>
          <w:color w:val="000000" w:themeColor="text1"/>
          <w:szCs w:val="21"/>
        </w:rPr>
        <w:t>させて</w:t>
      </w:r>
      <w:r w:rsidR="00813D4F" w:rsidRPr="00A8012B">
        <w:rPr>
          <w:rFonts w:ascii="ＭＳ 明朝" w:hAnsi="ＭＳ 明朝"/>
          <w:bCs/>
          <w:color w:val="000000" w:themeColor="text1"/>
          <w:szCs w:val="21"/>
        </w:rPr>
        <w:t>いただ</w:t>
      </w:r>
      <w:r w:rsidR="006F371B" w:rsidRPr="00A8012B">
        <w:rPr>
          <w:rFonts w:ascii="ＭＳ 明朝" w:hAnsi="ＭＳ 明朝" w:hint="eastAsia"/>
          <w:bCs/>
          <w:color w:val="000000" w:themeColor="text1"/>
          <w:szCs w:val="21"/>
        </w:rPr>
        <w:t>く</w:t>
      </w:r>
      <w:r w:rsidRPr="00A8012B">
        <w:rPr>
          <w:rFonts w:ascii="ＭＳ 明朝" w:hAnsi="ＭＳ 明朝" w:hint="eastAsia"/>
          <w:bCs/>
          <w:color w:val="000000" w:themeColor="text1"/>
          <w:szCs w:val="21"/>
        </w:rPr>
        <w:t>可能性があります。</w:t>
      </w:r>
    </w:p>
    <w:p w14:paraId="33C73942" w14:textId="77777777" w:rsidR="00256F9E" w:rsidRPr="00A8012B" w:rsidRDefault="00256F9E" w:rsidP="00256F9E">
      <w:pPr>
        <w:rPr>
          <w:rFonts w:ascii="ＭＳ 明朝" w:hAnsi="ＭＳ 明朝"/>
          <w:color w:val="000000" w:themeColor="text1"/>
          <w:szCs w:val="21"/>
        </w:rPr>
      </w:pPr>
    </w:p>
    <w:p w14:paraId="7CEC5704" w14:textId="77777777" w:rsidR="00BE4944" w:rsidRPr="00A8012B" w:rsidRDefault="00256F9E" w:rsidP="00256F9E">
      <w:pPr>
        <w:rPr>
          <w:rFonts w:ascii="ＭＳ ゴシック" w:eastAsia="ＭＳ ゴシック" w:hAnsi="ＭＳ ゴシック"/>
          <w:color w:val="000000" w:themeColor="text1"/>
          <w:szCs w:val="21"/>
        </w:rPr>
      </w:pPr>
      <w:r w:rsidRPr="00A8012B">
        <w:rPr>
          <w:rFonts w:ascii="ＭＳ ゴシック" w:eastAsia="ＭＳ ゴシック" w:hAnsi="ＭＳ ゴシック" w:hint="eastAsia"/>
          <w:snapToGrid w:val="0"/>
          <w:color w:val="000000" w:themeColor="text1"/>
          <w:szCs w:val="21"/>
        </w:rPr>
        <w:t>15．</w:t>
      </w:r>
      <w:r w:rsidRPr="00A8012B">
        <w:rPr>
          <w:rFonts w:ascii="ＭＳ ゴシック" w:eastAsia="ＭＳ ゴシック" w:hAnsi="ＭＳ ゴシック" w:hint="eastAsia"/>
          <w:color w:val="000000" w:themeColor="text1"/>
          <w:szCs w:val="21"/>
        </w:rPr>
        <w:t>起こりうる利害の衝突（利益相反）</w:t>
      </w:r>
    </w:p>
    <w:p w14:paraId="5F01E28A" w14:textId="77777777" w:rsidR="006F371B" w:rsidRPr="00A8012B" w:rsidRDefault="006F371B" w:rsidP="006F371B">
      <w:pPr>
        <w:rPr>
          <w:rFonts w:ascii="ＭＳ 明朝" w:hAnsi="ＭＳ 明朝"/>
          <w:color w:val="000000"/>
          <w:szCs w:val="21"/>
        </w:rPr>
      </w:pPr>
      <w:r w:rsidRPr="00A8012B">
        <w:rPr>
          <w:rFonts w:ascii="ＭＳ 明朝" w:hAnsi="ＭＳ 明朝" w:hint="eastAsia"/>
          <w:color w:val="000000"/>
          <w:szCs w:val="21"/>
        </w:rPr>
        <w:t xml:space="preserve">　本研究は、利益相反状態にありません。</w:t>
      </w:r>
    </w:p>
    <w:p w14:paraId="665CB72D" w14:textId="77777777" w:rsidR="006F371B" w:rsidRPr="00A8012B" w:rsidRDefault="006F371B" w:rsidP="006F371B">
      <w:pPr>
        <w:rPr>
          <w:rFonts w:ascii="ＭＳ 明朝" w:hAnsi="ＭＳ 明朝"/>
          <w:color w:val="000000"/>
          <w:szCs w:val="21"/>
        </w:rPr>
      </w:pPr>
      <w:r w:rsidRPr="00A8012B">
        <w:rPr>
          <w:rFonts w:ascii="ＭＳ 明朝" w:hAnsi="ＭＳ 明朝" w:hint="eastAsia"/>
          <w:color w:val="000000"/>
          <w:szCs w:val="21"/>
        </w:rPr>
        <w:t xml:space="preserve">　なお利益相反状態とは、この研究について企業から多額の寄付を受けているような場合を示します。</w:t>
      </w:r>
    </w:p>
    <w:p w14:paraId="6D5E6E78" w14:textId="77777777" w:rsidR="00256F9E" w:rsidRPr="00A8012B" w:rsidRDefault="00256F9E" w:rsidP="00256F9E">
      <w:pPr>
        <w:pStyle w:val="a3"/>
        <w:wordWrap/>
        <w:spacing w:line="240" w:lineRule="auto"/>
        <w:rPr>
          <w:rFonts w:hAnsi="ＭＳ 明朝"/>
          <w:snapToGrid w:val="0"/>
          <w:color w:val="000000" w:themeColor="text1"/>
          <w:spacing w:val="0"/>
          <w:sz w:val="21"/>
          <w:szCs w:val="21"/>
        </w:rPr>
      </w:pPr>
    </w:p>
    <w:p w14:paraId="5AC0D625" w14:textId="77777777" w:rsidR="00BE4944" w:rsidRPr="00A8012B" w:rsidRDefault="00256F9E" w:rsidP="00256F9E">
      <w:pPr>
        <w:rPr>
          <w:rFonts w:ascii="ＭＳ ゴシック" w:eastAsia="ＭＳ ゴシック" w:hAnsi="ＭＳ ゴシック"/>
          <w:color w:val="000000" w:themeColor="text1"/>
          <w:szCs w:val="21"/>
        </w:rPr>
      </w:pPr>
      <w:r w:rsidRPr="00A8012B">
        <w:rPr>
          <w:rFonts w:ascii="ＭＳ ゴシック" w:eastAsia="ＭＳ ゴシック" w:hAnsi="ＭＳ ゴシック" w:hint="eastAsia"/>
          <w:snapToGrid w:val="0"/>
          <w:color w:val="000000" w:themeColor="text1"/>
          <w:szCs w:val="21"/>
        </w:rPr>
        <w:t>16</w:t>
      </w:r>
      <w:r w:rsidR="009F7F22" w:rsidRPr="00A8012B">
        <w:rPr>
          <w:rFonts w:ascii="ＭＳ ゴシック" w:eastAsia="ＭＳ ゴシック" w:hAnsi="ＭＳ ゴシック" w:hint="eastAsia"/>
          <w:snapToGrid w:val="0"/>
          <w:color w:val="000000" w:themeColor="text1"/>
          <w:szCs w:val="21"/>
        </w:rPr>
        <w:t>．</w:t>
      </w:r>
      <w:r w:rsidRPr="00A8012B">
        <w:rPr>
          <w:rFonts w:ascii="ＭＳ ゴシック" w:eastAsia="ＭＳ ゴシック" w:hAnsi="ＭＳ ゴシック" w:hint="eastAsia"/>
          <w:color w:val="000000" w:themeColor="text1"/>
          <w:szCs w:val="21"/>
        </w:rPr>
        <w:t>費用負担及び謝礼の有無</w:t>
      </w:r>
    </w:p>
    <w:p w14:paraId="4F8A8D8B" w14:textId="27C333DA" w:rsidR="00256F9E" w:rsidRPr="00A8012B" w:rsidRDefault="00256F9E" w:rsidP="00256F9E">
      <w:pPr>
        <w:rPr>
          <w:rFonts w:ascii="ＭＳ 明朝" w:hAnsi="ＭＳ 明朝"/>
          <w:color w:val="000000" w:themeColor="text1"/>
          <w:szCs w:val="21"/>
        </w:rPr>
      </w:pPr>
      <w:r w:rsidRPr="00A8012B">
        <w:rPr>
          <w:rFonts w:ascii="ＭＳ 明朝" w:hAnsi="ＭＳ 明朝" w:hint="eastAsia"/>
          <w:color w:val="000000" w:themeColor="text1"/>
          <w:szCs w:val="21"/>
        </w:rPr>
        <w:t xml:space="preserve">　</w:t>
      </w:r>
      <w:r w:rsidR="001F068B" w:rsidRPr="00A8012B">
        <w:rPr>
          <w:rFonts w:ascii="ＭＳ 明朝" w:hAnsi="ＭＳ 明朝" w:hint="eastAsia"/>
          <w:color w:val="000000" w:themeColor="text1"/>
          <w:szCs w:val="21"/>
        </w:rPr>
        <w:t>診療に関する費用はご負担いただきますが、</w:t>
      </w:r>
      <w:r w:rsidRPr="00A8012B">
        <w:rPr>
          <w:rFonts w:ascii="ＭＳ 明朝" w:hAnsi="ＭＳ 明朝" w:hint="eastAsia"/>
          <w:color w:val="000000" w:themeColor="text1"/>
          <w:szCs w:val="21"/>
        </w:rPr>
        <w:t>謝礼は</w:t>
      </w:r>
      <w:r w:rsidR="001F068B" w:rsidRPr="00A8012B">
        <w:rPr>
          <w:rFonts w:ascii="ＭＳ 明朝" w:hAnsi="ＭＳ 明朝" w:hint="eastAsia"/>
          <w:color w:val="000000" w:themeColor="text1"/>
          <w:szCs w:val="21"/>
        </w:rPr>
        <w:t>ありません。</w:t>
      </w:r>
    </w:p>
    <w:p w14:paraId="1164FB92" w14:textId="77777777" w:rsidR="00256F9E" w:rsidRPr="00A8012B" w:rsidRDefault="00256F9E" w:rsidP="00256F9E">
      <w:pPr>
        <w:pStyle w:val="a3"/>
        <w:wordWrap/>
        <w:spacing w:line="240" w:lineRule="auto"/>
        <w:rPr>
          <w:rFonts w:hAnsi="ＭＳ 明朝"/>
          <w:snapToGrid w:val="0"/>
          <w:color w:val="000000" w:themeColor="text1"/>
          <w:spacing w:val="0"/>
          <w:sz w:val="21"/>
          <w:szCs w:val="21"/>
        </w:rPr>
      </w:pPr>
    </w:p>
    <w:p w14:paraId="6A13BCFE" w14:textId="77777777" w:rsidR="00BE4944" w:rsidRPr="00A8012B" w:rsidRDefault="00256F9E" w:rsidP="00256F9E">
      <w:pPr>
        <w:pStyle w:val="a3"/>
        <w:wordWrap/>
        <w:spacing w:line="240" w:lineRule="auto"/>
        <w:rPr>
          <w:rFonts w:ascii="ＭＳ ゴシック" w:eastAsia="ＭＳ ゴシック" w:hAnsi="ＭＳ ゴシック"/>
          <w:color w:val="000000" w:themeColor="text1"/>
          <w:sz w:val="21"/>
          <w:szCs w:val="21"/>
        </w:rPr>
      </w:pPr>
      <w:r w:rsidRPr="00A8012B">
        <w:rPr>
          <w:rFonts w:ascii="ＭＳ ゴシック" w:eastAsia="ＭＳ ゴシック" w:hAnsi="ＭＳ ゴシック" w:hint="eastAsia"/>
          <w:snapToGrid w:val="0"/>
          <w:color w:val="000000" w:themeColor="text1"/>
          <w:spacing w:val="0"/>
          <w:sz w:val="21"/>
          <w:szCs w:val="21"/>
        </w:rPr>
        <w:t>17．他の治療方法や</w:t>
      </w:r>
      <w:r w:rsidRPr="00A8012B">
        <w:rPr>
          <w:rFonts w:ascii="ＭＳ ゴシック" w:eastAsia="ＭＳ ゴシック" w:hAnsi="ＭＳ ゴシック" w:hint="eastAsia"/>
          <w:color w:val="000000" w:themeColor="text1"/>
          <w:sz w:val="21"/>
          <w:szCs w:val="21"/>
        </w:rPr>
        <w:t>研究実施後における医療の提供に関する対応</w:t>
      </w:r>
    </w:p>
    <w:p w14:paraId="303F8707" w14:textId="77777777" w:rsidR="00256F9E" w:rsidRPr="00A8012B" w:rsidRDefault="00256F9E" w:rsidP="00256F9E">
      <w:pPr>
        <w:rPr>
          <w:rFonts w:ascii="ＭＳ 明朝" w:hAnsi="ＭＳ 明朝"/>
          <w:color w:val="000000" w:themeColor="text1"/>
          <w:szCs w:val="21"/>
        </w:rPr>
      </w:pPr>
      <w:r w:rsidRPr="00A8012B">
        <w:rPr>
          <w:rFonts w:ascii="ＭＳ 明朝" w:hAnsi="ＭＳ 明朝" w:hint="eastAsia"/>
          <w:color w:val="000000" w:themeColor="text1"/>
          <w:szCs w:val="21"/>
        </w:rPr>
        <w:t xml:space="preserve">　この研究はこの項目について該当しません。</w:t>
      </w:r>
    </w:p>
    <w:p w14:paraId="102BEB8A" w14:textId="77777777" w:rsidR="00256F9E" w:rsidRPr="00A8012B" w:rsidRDefault="00256F9E" w:rsidP="00256F9E">
      <w:pPr>
        <w:pStyle w:val="a3"/>
        <w:wordWrap/>
        <w:spacing w:line="240" w:lineRule="auto"/>
        <w:rPr>
          <w:rFonts w:hAnsi="ＭＳ 明朝"/>
          <w:snapToGrid w:val="0"/>
          <w:color w:val="000000" w:themeColor="text1"/>
          <w:spacing w:val="0"/>
          <w:sz w:val="21"/>
          <w:szCs w:val="21"/>
        </w:rPr>
      </w:pPr>
    </w:p>
    <w:p w14:paraId="7FF7D85B" w14:textId="77777777" w:rsidR="00BE4944" w:rsidRPr="00A8012B" w:rsidRDefault="00256F9E" w:rsidP="00256F9E">
      <w:pPr>
        <w:rPr>
          <w:rFonts w:ascii="ＭＳ ゴシック" w:eastAsia="ＭＳ ゴシック" w:hAnsi="ＭＳ ゴシック"/>
          <w:color w:val="000000" w:themeColor="text1"/>
          <w:szCs w:val="21"/>
        </w:rPr>
      </w:pPr>
      <w:r w:rsidRPr="00A8012B">
        <w:rPr>
          <w:rFonts w:ascii="ＭＳ ゴシック" w:eastAsia="ＭＳ ゴシック" w:hAnsi="ＭＳ ゴシック" w:hint="eastAsia"/>
          <w:snapToGrid w:val="0"/>
          <w:color w:val="000000" w:themeColor="text1"/>
          <w:szCs w:val="21"/>
        </w:rPr>
        <w:t>18</w:t>
      </w:r>
      <w:r w:rsidR="009F7F22" w:rsidRPr="00A8012B">
        <w:rPr>
          <w:rFonts w:ascii="ＭＳ ゴシック" w:eastAsia="ＭＳ ゴシック" w:hAnsi="ＭＳ ゴシック" w:hint="eastAsia"/>
          <w:snapToGrid w:val="0"/>
          <w:color w:val="000000" w:themeColor="text1"/>
          <w:szCs w:val="21"/>
        </w:rPr>
        <w:t>．</w:t>
      </w:r>
      <w:r w:rsidRPr="00A8012B">
        <w:rPr>
          <w:rFonts w:ascii="ＭＳ ゴシック" w:eastAsia="ＭＳ ゴシック" w:hAnsi="ＭＳ ゴシック" w:hint="eastAsia"/>
          <w:color w:val="000000" w:themeColor="text1"/>
          <w:szCs w:val="21"/>
        </w:rPr>
        <w:t>あなたの健康及びあなたの子孫に受け継がれうる遺伝的特徴に関する重要な知見が得られた場合の対応</w:t>
      </w:r>
    </w:p>
    <w:p w14:paraId="062312C7" w14:textId="77777777" w:rsidR="00256F9E" w:rsidRPr="00A8012B" w:rsidRDefault="00256F9E" w:rsidP="00440062">
      <w:pPr>
        <w:ind w:leftChars="67" w:left="141"/>
        <w:rPr>
          <w:rFonts w:ascii="ＭＳ 明朝" w:hAnsi="ＭＳ 明朝"/>
          <w:color w:val="000000" w:themeColor="text1"/>
          <w:szCs w:val="21"/>
        </w:rPr>
      </w:pPr>
      <w:r w:rsidRPr="00A8012B">
        <w:rPr>
          <w:rFonts w:ascii="ＭＳ 明朝" w:hAnsi="ＭＳ 明朝" w:hint="eastAsia"/>
          <w:color w:val="000000" w:themeColor="text1"/>
          <w:szCs w:val="21"/>
        </w:rPr>
        <w:t xml:space="preserve">　この研究によって研究対象者の健康、子孫に受け継がれうる遺伝的特徴に関する重要な知見が得られることはありません。</w:t>
      </w:r>
    </w:p>
    <w:p w14:paraId="0A940ECC" w14:textId="77777777" w:rsidR="00256F9E" w:rsidRPr="00A8012B" w:rsidRDefault="00256F9E" w:rsidP="00440062">
      <w:pPr>
        <w:pStyle w:val="a3"/>
        <w:wordWrap/>
        <w:spacing w:line="240" w:lineRule="auto"/>
        <w:ind w:leftChars="67" w:left="141"/>
        <w:rPr>
          <w:rFonts w:hAnsi="ＭＳ 明朝"/>
          <w:snapToGrid w:val="0"/>
          <w:color w:val="000000" w:themeColor="text1"/>
          <w:spacing w:val="0"/>
          <w:sz w:val="21"/>
          <w:szCs w:val="21"/>
        </w:rPr>
      </w:pPr>
    </w:p>
    <w:p w14:paraId="6D086BEB" w14:textId="77777777" w:rsidR="00BE4944" w:rsidRPr="00A8012B" w:rsidRDefault="00256F9E" w:rsidP="00256F9E">
      <w:pPr>
        <w:pStyle w:val="a3"/>
        <w:spacing w:line="240" w:lineRule="auto"/>
        <w:rPr>
          <w:rFonts w:ascii="ＭＳ ゴシック" w:eastAsia="ＭＳ ゴシック" w:hAnsi="ＭＳ ゴシック"/>
          <w:color w:val="000000" w:themeColor="text1"/>
          <w:sz w:val="21"/>
          <w:szCs w:val="21"/>
        </w:rPr>
      </w:pPr>
      <w:r w:rsidRPr="00A8012B">
        <w:rPr>
          <w:rFonts w:ascii="ＭＳ ゴシック" w:eastAsia="ＭＳ ゴシック" w:hAnsi="ＭＳ ゴシック" w:cs="ＭＳ ゴシック" w:hint="eastAsia"/>
          <w:bCs/>
          <w:color w:val="000000" w:themeColor="text1"/>
          <w:sz w:val="21"/>
          <w:szCs w:val="21"/>
        </w:rPr>
        <w:t>19．</w:t>
      </w:r>
      <w:r w:rsidRPr="00A8012B">
        <w:rPr>
          <w:rFonts w:ascii="ＭＳ ゴシック" w:eastAsia="ＭＳ ゴシック" w:hAnsi="ＭＳ ゴシック" w:cs="ＭＳ ゴシック"/>
          <w:bCs/>
          <w:color w:val="000000" w:themeColor="text1"/>
          <w:sz w:val="21"/>
          <w:szCs w:val="21"/>
        </w:rPr>
        <w:t>健康被害が発生した場合の補償について</w:t>
      </w:r>
    </w:p>
    <w:p w14:paraId="5E8DCF68" w14:textId="080C49E7" w:rsidR="006F371B" w:rsidRPr="00A8012B" w:rsidRDefault="006F371B" w:rsidP="00440062">
      <w:pPr>
        <w:pStyle w:val="a3"/>
        <w:spacing w:line="240" w:lineRule="auto"/>
        <w:ind w:leftChars="67" w:left="141"/>
        <w:rPr>
          <w:rFonts w:hAnsi="ＭＳ 明朝" w:cs="ＭＳ ゴシック"/>
          <w:bCs/>
          <w:color w:val="000000"/>
          <w:sz w:val="21"/>
          <w:szCs w:val="21"/>
        </w:rPr>
      </w:pPr>
      <w:r w:rsidRPr="00A8012B">
        <w:rPr>
          <w:rFonts w:hAnsi="ＭＳ 明朝" w:cs="ＭＳ ゴシック" w:hint="eastAsia"/>
          <w:bCs/>
          <w:color w:val="000000"/>
          <w:sz w:val="21"/>
          <w:szCs w:val="21"/>
        </w:rPr>
        <w:t xml:space="preserve">　本</w:t>
      </w:r>
      <w:r w:rsidRPr="00A8012B">
        <w:rPr>
          <w:rFonts w:hAnsi="ＭＳ 明朝" w:cs="ＭＳ ゴシック"/>
          <w:bCs/>
          <w:color w:val="000000"/>
          <w:sz w:val="21"/>
          <w:szCs w:val="21"/>
        </w:rPr>
        <w:t>研究は慎重に行わせて</w:t>
      </w:r>
      <w:r w:rsidR="00813D4F" w:rsidRPr="00A8012B">
        <w:rPr>
          <w:rFonts w:hAnsi="ＭＳ 明朝" w:cs="ＭＳ ゴシック"/>
          <w:bCs/>
          <w:color w:val="000000"/>
          <w:sz w:val="21"/>
          <w:szCs w:val="21"/>
        </w:rPr>
        <w:t>いただ</w:t>
      </w:r>
      <w:r w:rsidRPr="00A8012B">
        <w:rPr>
          <w:rFonts w:hAnsi="ＭＳ 明朝" w:cs="ＭＳ ゴシック"/>
          <w:bCs/>
          <w:color w:val="000000"/>
          <w:sz w:val="21"/>
          <w:szCs w:val="21"/>
        </w:rPr>
        <w:t>きますが</w:t>
      </w:r>
      <w:r w:rsidRPr="00A8012B">
        <w:rPr>
          <w:rFonts w:hAnsi="ＭＳ 明朝" w:cs="ＭＳ ゴシック" w:hint="eastAsia"/>
          <w:bCs/>
          <w:color w:val="000000"/>
          <w:sz w:val="21"/>
          <w:szCs w:val="21"/>
        </w:rPr>
        <w:t>、</w:t>
      </w:r>
      <w:r w:rsidRPr="00A8012B">
        <w:rPr>
          <w:rFonts w:hAnsi="ＭＳ 明朝" w:cs="ＭＳ ゴシック"/>
          <w:bCs/>
          <w:color w:val="000000"/>
          <w:sz w:val="21"/>
          <w:szCs w:val="21"/>
        </w:rPr>
        <w:t>この研究への参加中にいつもと違う症状または身体の不調などの有害事象がありましたら</w:t>
      </w:r>
      <w:r w:rsidRPr="00A8012B">
        <w:rPr>
          <w:rFonts w:hAnsi="ＭＳ 明朝" w:cs="ＭＳ ゴシック" w:hint="eastAsia"/>
          <w:bCs/>
          <w:color w:val="000000"/>
          <w:sz w:val="21"/>
          <w:szCs w:val="21"/>
        </w:rPr>
        <w:t>、</w:t>
      </w:r>
      <w:r w:rsidRPr="00A8012B">
        <w:rPr>
          <w:rFonts w:hAnsi="ＭＳ 明朝" w:cs="ＭＳ ゴシック"/>
          <w:bCs/>
          <w:color w:val="000000"/>
          <w:sz w:val="21"/>
          <w:szCs w:val="21"/>
        </w:rPr>
        <w:t>すぐに担当</w:t>
      </w:r>
      <w:r w:rsidRPr="00A8012B">
        <w:rPr>
          <w:rFonts w:hAnsi="ＭＳ 明朝" w:cs="ＭＳ ゴシック" w:hint="eastAsia"/>
          <w:bCs/>
          <w:color w:val="000000"/>
          <w:sz w:val="21"/>
          <w:szCs w:val="21"/>
        </w:rPr>
        <w:t>歯科医師</w:t>
      </w:r>
      <w:r w:rsidRPr="00A8012B">
        <w:rPr>
          <w:rFonts w:hAnsi="ＭＳ 明朝" w:cs="ＭＳ ゴシック"/>
          <w:bCs/>
          <w:color w:val="000000"/>
          <w:sz w:val="21"/>
          <w:szCs w:val="21"/>
        </w:rPr>
        <w:t>にお知らせください</w:t>
      </w:r>
      <w:r w:rsidRPr="00A8012B">
        <w:rPr>
          <w:rFonts w:hAnsi="ＭＳ 明朝" w:cs="ＭＳ ゴシック" w:hint="eastAsia"/>
          <w:bCs/>
          <w:color w:val="000000"/>
          <w:sz w:val="21"/>
          <w:szCs w:val="21"/>
        </w:rPr>
        <w:t>。</w:t>
      </w:r>
      <w:r w:rsidRPr="00A8012B">
        <w:rPr>
          <w:rFonts w:hAnsi="ＭＳ 明朝" w:cs="ＭＳ ゴシック"/>
          <w:bCs/>
          <w:color w:val="000000"/>
          <w:sz w:val="21"/>
          <w:szCs w:val="21"/>
        </w:rPr>
        <w:t>それに対する適切な処置および治療を行います</w:t>
      </w:r>
      <w:r w:rsidRPr="00A8012B">
        <w:rPr>
          <w:rFonts w:hAnsi="ＭＳ 明朝" w:cs="ＭＳ ゴシック" w:hint="eastAsia"/>
          <w:bCs/>
          <w:color w:val="000000"/>
          <w:sz w:val="21"/>
          <w:szCs w:val="21"/>
        </w:rPr>
        <w:t>。</w:t>
      </w:r>
      <w:r w:rsidRPr="00A8012B">
        <w:rPr>
          <w:rFonts w:hAnsi="ＭＳ 明朝" w:cs="ＭＳ ゴシック"/>
          <w:bCs/>
          <w:color w:val="000000"/>
          <w:sz w:val="21"/>
          <w:szCs w:val="21"/>
        </w:rPr>
        <w:t>しかしながら</w:t>
      </w:r>
      <w:r w:rsidRPr="00A8012B">
        <w:rPr>
          <w:rFonts w:hAnsi="ＭＳ 明朝" w:cs="ＭＳ ゴシック" w:hint="eastAsia"/>
          <w:bCs/>
          <w:color w:val="000000"/>
          <w:sz w:val="21"/>
          <w:szCs w:val="21"/>
        </w:rPr>
        <w:t>、</w:t>
      </w:r>
      <w:r w:rsidRPr="00A8012B">
        <w:rPr>
          <w:rFonts w:hAnsi="ＭＳ 明朝" w:cs="ＭＳ ゴシック"/>
          <w:bCs/>
          <w:color w:val="000000"/>
          <w:sz w:val="21"/>
          <w:szCs w:val="21"/>
        </w:rPr>
        <w:t>治療に伴う費用はご本人の負担となります</w:t>
      </w:r>
      <w:r w:rsidRPr="00A8012B">
        <w:rPr>
          <w:rFonts w:hAnsi="ＭＳ 明朝" w:cs="ＭＳ ゴシック" w:hint="eastAsia"/>
          <w:bCs/>
          <w:color w:val="000000"/>
          <w:sz w:val="21"/>
          <w:szCs w:val="21"/>
        </w:rPr>
        <w:t>。また、一定水準を超える健康被害に対しては、担当歯科医師が加入する保険で保障を行います。</w:t>
      </w:r>
      <w:r w:rsidRPr="00A8012B">
        <w:rPr>
          <w:rFonts w:hAnsi="ＭＳ 明朝" w:cs="ＭＳ ゴシック"/>
          <w:bCs/>
          <w:color w:val="000000"/>
          <w:sz w:val="21"/>
          <w:szCs w:val="21"/>
        </w:rPr>
        <w:t>この点を十分ご理解</w:t>
      </w:r>
      <w:r w:rsidR="00813D4F" w:rsidRPr="00A8012B">
        <w:rPr>
          <w:rFonts w:hAnsi="ＭＳ 明朝" w:cs="ＭＳ ゴシック"/>
          <w:bCs/>
          <w:color w:val="000000"/>
          <w:sz w:val="21"/>
          <w:szCs w:val="21"/>
        </w:rPr>
        <w:t>いただ</w:t>
      </w:r>
      <w:r w:rsidRPr="00A8012B">
        <w:rPr>
          <w:rFonts w:hAnsi="ＭＳ 明朝" w:cs="ＭＳ ゴシック"/>
          <w:bCs/>
          <w:color w:val="000000"/>
          <w:sz w:val="21"/>
          <w:szCs w:val="21"/>
        </w:rPr>
        <w:t>き研究への参加をご判断ください</w:t>
      </w:r>
      <w:r w:rsidRPr="00A8012B">
        <w:rPr>
          <w:rFonts w:hAnsi="ＭＳ 明朝" w:cs="ＭＳ ゴシック" w:hint="eastAsia"/>
          <w:bCs/>
          <w:color w:val="000000"/>
          <w:sz w:val="21"/>
          <w:szCs w:val="21"/>
        </w:rPr>
        <w:t>。</w:t>
      </w:r>
    </w:p>
    <w:p w14:paraId="528281CF" w14:textId="77777777" w:rsidR="00256F9E" w:rsidRPr="00A8012B" w:rsidRDefault="00256F9E" w:rsidP="00256F9E">
      <w:pPr>
        <w:pStyle w:val="a3"/>
        <w:wordWrap/>
        <w:spacing w:line="240" w:lineRule="auto"/>
        <w:rPr>
          <w:rFonts w:hAnsi="ＭＳ 明朝"/>
          <w:snapToGrid w:val="0"/>
          <w:color w:val="000000" w:themeColor="text1"/>
          <w:spacing w:val="0"/>
          <w:sz w:val="21"/>
          <w:szCs w:val="21"/>
        </w:rPr>
      </w:pPr>
    </w:p>
    <w:p w14:paraId="6F134CEA" w14:textId="41D3FC97" w:rsidR="00256F9E" w:rsidRPr="00A8012B" w:rsidRDefault="00256F9E" w:rsidP="00423DB5">
      <w:pPr>
        <w:rPr>
          <w:rFonts w:ascii="ＭＳ ゴシック" w:eastAsia="ＭＳ ゴシック" w:hAnsi="ＭＳ ゴシック"/>
          <w:color w:val="000000" w:themeColor="text1"/>
          <w:szCs w:val="21"/>
        </w:rPr>
      </w:pPr>
      <w:r w:rsidRPr="00A8012B">
        <w:rPr>
          <w:rFonts w:ascii="ＭＳ ゴシック" w:eastAsia="ＭＳ ゴシック" w:hAnsi="ＭＳ ゴシック" w:hint="eastAsia"/>
          <w:color w:val="000000" w:themeColor="text1"/>
          <w:szCs w:val="21"/>
        </w:rPr>
        <w:t>20．モニタリング及び監査について</w:t>
      </w:r>
    </w:p>
    <w:p w14:paraId="35C29D70" w14:textId="3DCED0E7" w:rsidR="006F371B" w:rsidRPr="00A8012B" w:rsidRDefault="00A8012B" w:rsidP="006F371B">
      <w:pPr>
        <w:rPr>
          <w:rFonts w:ascii="ＭＳ 明朝" w:hAnsi="ＭＳ 明朝"/>
          <w:color w:val="000000"/>
          <w:szCs w:val="21"/>
        </w:rPr>
      </w:pPr>
      <w:r>
        <w:rPr>
          <w:rFonts w:ascii="ＭＳ 明朝" w:hAnsi="ＭＳ 明朝" w:hint="eastAsia"/>
          <w:color w:val="000000"/>
          <w:szCs w:val="21"/>
        </w:rPr>
        <w:t xml:space="preserve">　この研究は</w:t>
      </w:r>
      <w:r w:rsidR="006F371B" w:rsidRPr="00A8012B">
        <w:rPr>
          <w:rFonts w:ascii="ＭＳ 明朝" w:hAnsi="ＭＳ 明朝" w:hint="eastAsia"/>
          <w:color w:val="000000"/>
          <w:szCs w:val="21"/>
        </w:rPr>
        <w:t>侵襲（軽微な侵襲を除く）を伴わないため、モニタリング及び監査は実施しません。</w:t>
      </w:r>
    </w:p>
    <w:p w14:paraId="427FB9F9" w14:textId="77777777" w:rsidR="00256F9E" w:rsidRPr="00A8012B" w:rsidRDefault="00256F9E" w:rsidP="00256F9E">
      <w:pPr>
        <w:pStyle w:val="a3"/>
        <w:wordWrap/>
        <w:spacing w:line="240" w:lineRule="auto"/>
        <w:rPr>
          <w:rFonts w:ascii="ＭＳ ゴシック" w:eastAsia="ＭＳ ゴシック" w:hAnsi="ＭＳ ゴシック"/>
          <w:snapToGrid w:val="0"/>
          <w:color w:val="000000" w:themeColor="text1"/>
          <w:spacing w:val="0"/>
          <w:sz w:val="21"/>
          <w:szCs w:val="21"/>
        </w:rPr>
      </w:pPr>
    </w:p>
    <w:p w14:paraId="390E6D29" w14:textId="77777777" w:rsidR="00256F9E" w:rsidRPr="00A8012B" w:rsidRDefault="00256F9E" w:rsidP="00256F9E">
      <w:pPr>
        <w:rPr>
          <w:rFonts w:ascii="ＭＳ ゴシック" w:eastAsia="ＭＳ ゴシック" w:hAnsi="ＭＳ ゴシック"/>
          <w:color w:val="000000" w:themeColor="text1"/>
          <w:szCs w:val="21"/>
        </w:rPr>
      </w:pPr>
      <w:r w:rsidRPr="00A8012B">
        <w:rPr>
          <w:rFonts w:ascii="ＭＳ ゴシック" w:eastAsia="ＭＳ ゴシック" w:hAnsi="ＭＳ ゴシック" w:hint="eastAsia"/>
          <w:color w:val="000000" w:themeColor="text1"/>
          <w:szCs w:val="21"/>
        </w:rPr>
        <w:t>21．この研究に関する相談、苦情、問合（個人情報の取扱いを含む）について</w:t>
      </w:r>
    </w:p>
    <w:p w14:paraId="050F0153" w14:textId="77777777" w:rsidR="00256F9E" w:rsidRPr="00A8012B" w:rsidRDefault="00256F9E" w:rsidP="00256F9E">
      <w:pPr>
        <w:rPr>
          <w:rFonts w:ascii="ＭＳ 明朝" w:hAnsi="ＭＳ 明朝"/>
          <w:color w:val="000000" w:themeColor="text1"/>
          <w:szCs w:val="21"/>
        </w:rPr>
      </w:pPr>
      <w:r w:rsidRPr="00A8012B">
        <w:rPr>
          <w:rFonts w:ascii="ＭＳ 明朝" w:hAnsi="ＭＳ 明朝" w:hint="eastAsia"/>
          <w:color w:val="000000" w:themeColor="text1"/>
          <w:szCs w:val="21"/>
        </w:rPr>
        <w:t xml:space="preserve">　連絡先は次のとおりです。</w:t>
      </w:r>
    </w:p>
    <w:p w14:paraId="2BB26DBF" w14:textId="2BAACE82" w:rsidR="00256F9E" w:rsidRPr="00A8012B" w:rsidRDefault="00440062" w:rsidP="00256F9E">
      <w:pPr>
        <w:rPr>
          <w:rFonts w:ascii="ＭＳ 明朝" w:hAnsi="ＭＳ 明朝"/>
          <w:color w:val="000000" w:themeColor="text1"/>
          <w:szCs w:val="21"/>
        </w:rPr>
      </w:pPr>
      <w:r w:rsidRPr="00A8012B">
        <w:rPr>
          <w:rFonts w:ascii="ＭＳ 明朝" w:hAnsi="ＭＳ 明朝" w:hint="eastAsia"/>
          <w:color w:val="000000" w:themeColor="text1"/>
          <w:szCs w:val="21"/>
        </w:rPr>
        <w:t xml:space="preserve">　</w:t>
      </w:r>
      <w:r w:rsidR="00256F9E" w:rsidRPr="00A8012B">
        <w:rPr>
          <w:rFonts w:ascii="ＭＳ 明朝" w:hAnsi="ＭＳ 明朝" w:hint="eastAsia"/>
          <w:color w:val="000000" w:themeColor="text1"/>
          <w:szCs w:val="21"/>
        </w:rPr>
        <w:t>研究責任者：</w:t>
      </w:r>
      <w:r w:rsidR="00423DB5" w:rsidRPr="00A8012B">
        <w:rPr>
          <w:rFonts w:ascii="ＭＳ 明朝" w:hAnsi="ＭＳ 明朝" w:hint="eastAsia"/>
          <w:color w:val="000000" w:themeColor="text1"/>
          <w:szCs w:val="21"/>
        </w:rPr>
        <w:t>東京一郎・</w:t>
      </w:r>
      <w:r w:rsidR="007B6EC0">
        <w:rPr>
          <w:rFonts w:ascii="ＭＳ 明朝" w:hAnsi="ＭＳ 明朝" w:hint="eastAsia"/>
          <w:color w:val="000000" w:themeColor="text1"/>
          <w:szCs w:val="21"/>
        </w:rPr>
        <w:t>〇〇</w:t>
      </w:r>
      <w:bookmarkStart w:id="0" w:name="_GoBack"/>
      <w:bookmarkEnd w:id="0"/>
      <w:r w:rsidR="00423DB5" w:rsidRPr="00A8012B">
        <w:rPr>
          <w:rFonts w:ascii="ＭＳ 明朝" w:hAnsi="ＭＳ 明朝" w:hint="eastAsia"/>
          <w:color w:val="000000" w:themeColor="text1"/>
          <w:szCs w:val="21"/>
        </w:rPr>
        <w:t>歯科医院・院長</w:t>
      </w:r>
    </w:p>
    <w:p w14:paraId="772912BF" w14:textId="2FCA1BD2" w:rsidR="00256F9E" w:rsidRPr="00A8012B" w:rsidRDefault="00256F9E" w:rsidP="00256F9E">
      <w:pPr>
        <w:ind w:left="1680" w:hangingChars="800" w:hanging="1680"/>
        <w:rPr>
          <w:rFonts w:ascii="ＭＳ 明朝" w:hAnsi="ＭＳ 明朝"/>
          <w:color w:val="000000" w:themeColor="text1"/>
          <w:szCs w:val="21"/>
        </w:rPr>
      </w:pPr>
      <w:r w:rsidRPr="00A8012B">
        <w:rPr>
          <w:rFonts w:ascii="ＭＳ 明朝" w:hAnsi="ＭＳ 明朝" w:hint="eastAsia"/>
          <w:color w:val="000000" w:themeColor="text1"/>
          <w:szCs w:val="21"/>
        </w:rPr>
        <w:t xml:space="preserve">　</w:t>
      </w:r>
      <w:r w:rsidR="00440062" w:rsidRPr="00A8012B">
        <w:rPr>
          <w:rFonts w:ascii="ＭＳ 明朝" w:hAnsi="ＭＳ 明朝" w:hint="eastAsia"/>
          <w:color w:val="000000" w:themeColor="text1"/>
          <w:szCs w:val="21"/>
        </w:rPr>
        <w:t xml:space="preserve">　</w:t>
      </w:r>
      <w:r w:rsidRPr="00A8012B">
        <w:rPr>
          <w:rFonts w:ascii="ＭＳ 明朝" w:hAnsi="ＭＳ 明朝" w:hint="eastAsia"/>
          <w:color w:val="000000" w:themeColor="text1"/>
          <w:szCs w:val="21"/>
        </w:rPr>
        <w:t>名　称：</w:t>
      </w:r>
    </w:p>
    <w:p w14:paraId="7DC12BD5" w14:textId="779A2326" w:rsidR="00256F9E" w:rsidRPr="00A8012B" w:rsidRDefault="00256F9E" w:rsidP="00256F9E">
      <w:pPr>
        <w:rPr>
          <w:rFonts w:ascii="ＭＳ 明朝" w:hAnsi="ＭＳ 明朝"/>
          <w:color w:val="000000" w:themeColor="text1"/>
          <w:szCs w:val="21"/>
        </w:rPr>
      </w:pPr>
      <w:r w:rsidRPr="00A8012B">
        <w:rPr>
          <w:rFonts w:ascii="ＭＳ 明朝" w:hAnsi="ＭＳ 明朝" w:hint="eastAsia"/>
          <w:color w:val="000000" w:themeColor="text1"/>
          <w:szCs w:val="21"/>
        </w:rPr>
        <w:t xml:space="preserve">　</w:t>
      </w:r>
      <w:r w:rsidR="00440062" w:rsidRPr="00A8012B">
        <w:rPr>
          <w:rFonts w:ascii="ＭＳ 明朝" w:hAnsi="ＭＳ 明朝" w:hint="eastAsia"/>
          <w:color w:val="000000" w:themeColor="text1"/>
          <w:szCs w:val="21"/>
        </w:rPr>
        <w:t xml:space="preserve">　</w:t>
      </w:r>
      <w:r w:rsidRPr="00A8012B">
        <w:rPr>
          <w:rFonts w:ascii="ＭＳ 明朝" w:hAnsi="ＭＳ 明朝" w:hint="eastAsia"/>
          <w:color w:val="000000" w:themeColor="text1"/>
          <w:szCs w:val="21"/>
        </w:rPr>
        <w:t>住　所：</w:t>
      </w:r>
    </w:p>
    <w:p w14:paraId="76BB93B8" w14:textId="6F435D2A" w:rsidR="00256F9E" w:rsidRPr="00A8012B" w:rsidRDefault="00256F9E" w:rsidP="00256F9E">
      <w:pPr>
        <w:rPr>
          <w:rFonts w:ascii="ＭＳ 明朝" w:hAnsi="ＭＳ 明朝"/>
          <w:color w:val="000000" w:themeColor="text1"/>
          <w:szCs w:val="21"/>
        </w:rPr>
      </w:pPr>
      <w:r w:rsidRPr="00A8012B">
        <w:rPr>
          <w:rFonts w:ascii="ＭＳ 明朝" w:hAnsi="ＭＳ 明朝" w:hint="eastAsia"/>
          <w:color w:val="000000" w:themeColor="text1"/>
          <w:szCs w:val="21"/>
        </w:rPr>
        <w:t xml:space="preserve">　</w:t>
      </w:r>
      <w:r w:rsidR="00440062" w:rsidRPr="00A8012B">
        <w:rPr>
          <w:rFonts w:ascii="ＭＳ 明朝" w:hAnsi="ＭＳ 明朝" w:hint="eastAsia"/>
          <w:color w:val="000000" w:themeColor="text1"/>
          <w:szCs w:val="21"/>
        </w:rPr>
        <w:t xml:space="preserve">　</w:t>
      </w:r>
      <w:r w:rsidRPr="00A8012B">
        <w:rPr>
          <w:rFonts w:ascii="ＭＳ 明朝" w:hAnsi="ＭＳ 明朝" w:hint="eastAsia"/>
          <w:color w:val="000000" w:themeColor="text1"/>
          <w:szCs w:val="21"/>
        </w:rPr>
        <w:t xml:space="preserve">電話番号： </w:t>
      </w:r>
    </w:p>
    <w:p w14:paraId="151EF81A" w14:textId="065A17E9" w:rsidR="00256F9E" w:rsidRPr="00A8012B" w:rsidRDefault="00256F9E" w:rsidP="00256F9E">
      <w:pPr>
        <w:rPr>
          <w:rFonts w:ascii="ＭＳ 明朝" w:hAnsi="ＭＳ 明朝"/>
          <w:color w:val="000000" w:themeColor="text1"/>
          <w:szCs w:val="21"/>
        </w:rPr>
      </w:pPr>
      <w:r w:rsidRPr="00A8012B">
        <w:rPr>
          <w:rFonts w:ascii="ＭＳ 明朝" w:hAnsi="ＭＳ 明朝" w:hint="eastAsia"/>
          <w:color w:val="000000" w:themeColor="text1"/>
          <w:szCs w:val="21"/>
        </w:rPr>
        <w:t xml:space="preserve">　</w:t>
      </w:r>
      <w:r w:rsidR="00440062" w:rsidRPr="00A8012B">
        <w:rPr>
          <w:rFonts w:ascii="ＭＳ 明朝" w:hAnsi="ＭＳ 明朝" w:hint="eastAsia"/>
          <w:color w:val="000000" w:themeColor="text1"/>
          <w:szCs w:val="21"/>
        </w:rPr>
        <w:t xml:space="preserve">　</w:t>
      </w:r>
      <w:r w:rsidRPr="00A8012B">
        <w:rPr>
          <w:rFonts w:ascii="ＭＳ 明朝" w:hAnsi="ＭＳ 明朝" w:hint="eastAsia"/>
          <w:color w:val="000000" w:themeColor="text1"/>
          <w:szCs w:val="21"/>
        </w:rPr>
        <w:t xml:space="preserve">ファックス番号： </w:t>
      </w:r>
    </w:p>
    <w:p w14:paraId="6020B378" w14:textId="4953FEAA" w:rsidR="00256F9E" w:rsidRPr="00A8012B" w:rsidRDefault="00256F9E" w:rsidP="00256F9E">
      <w:pPr>
        <w:ind w:left="1470" w:hangingChars="700" w:hanging="1470"/>
        <w:rPr>
          <w:rFonts w:ascii="ＭＳ 明朝" w:hAnsi="ＭＳ 明朝"/>
          <w:color w:val="000000" w:themeColor="text1"/>
          <w:szCs w:val="21"/>
        </w:rPr>
      </w:pPr>
      <w:r w:rsidRPr="00A8012B">
        <w:rPr>
          <w:rFonts w:ascii="ＭＳ 明朝" w:hAnsi="ＭＳ 明朝" w:hint="eastAsia"/>
          <w:color w:val="000000" w:themeColor="text1"/>
          <w:szCs w:val="21"/>
        </w:rPr>
        <w:t xml:space="preserve">　</w:t>
      </w:r>
      <w:r w:rsidR="00440062" w:rsidRPr="00A8012B">
        <w:rPr>
          <w:rFonts w:ascii="ＭＳ 明朝" w:hAnsi="ＭＳ 明朝" w:hint="eastAsia"/>
          <w:color w:val="000000" w:themeColor="text1"/>
          <w:szCs w:val="21"/>
        </w:rPr>
        <w:t xml:space="preserve">　</w:t>
      </w:r>
      <w:r w:rsidRPr="00A8012B">
        <w:rPr>
          <w:rFonts w:ascii="ＭＳ 明朝" w:hAnsi="ＭＳ 明朝" w:hint="eastAsia"/>
          <w:color w:val="000000" w:themeColor="text1"/>
          <w:szCs w:val="21"/>
        </w:rPr>
        <w:t>メールアドレス：</w:t>
      </w:r>
    </w:p>
    <w:p w14:paraId="6191DB02" w14:textId="77777777" w:rsidR="00256F9E" w:rsidRPr="00A8012B" w:rsidRDefault="00256F9E" w:rsidP="00256F9E">
      <w:pPr>
        <w:rPr>
          <w:rFonts w:ascii="ＭＳ 明朝" w:hAnsi="ＭＳ 明朝"/>
          <w:color w:val="000000" w:themeColor="text1"/>
          <w:szCs w:val="21"/>
        </w:rPr>
      </w:pPr>
    </w:p>
    <w:p w14:paraId="338BC274" w14:textId="365DA25D" w:rsidR="00256F9E" w:rsidRPr="00A8012B" w:rsidRDefault="00440062" w:rsidP="00256F9E">
      <w:pPr>
        <w:rPr>
          <w:rFonts w:ascii="ＭＳ 明朝" w:hAnsi="ＭＳ 明朝"/>
          <w:color w:val="000000" w:themeColor="text1"/>
          <w:szCs w:val="21"/>
        </w:rPr>
      </w:pPr>
      <w:r w:rsidRPr="00A8012B">
        <w:rPr>
          <w:rFonts w:ascii="ＭＳ 明朝" w:hAnsi="ＭＳ 明朝" w:hint="eastAsia"/>
          <w:color w:val="000000" w:themeColor="text1"/>
          <w:szCs w:val="21"/>
        </w:rPr>
        <w:lastRenderedPageBreak/>
        <w:t xml:space="preserve">　</w:t>
      </w:r>
      <w:r w:rsidR="00256F9E" w:rsidRPr="00A8012B">
        <w:rPr>
          <w:rFonts w:ascii="ＭＳ 明朝" w:hAnsi="ＭＳ 明朝" w:hint="eastAsia"/>
          <w:color w:val="000000" w:themeColor="text1"/>
          <w:szCs w:val="21"/>
        </w:rPr>
        <w:t>研究分担者：</w:t>
      </w:r>
      <w:r w:rsidR="00423DB5" w:rsidRPr="00A8012B">
        <w:rPr>
          <w:rFonts w:ascii="ＭＳ 明朝" w:hAnsi="ＭＳ 明朝" w:hint="eastAsia"/>
          <w:color w:val="000000" w:themeColor="text1"/>
          <w:szCs w:val="21"/>
        </w:rPr>
        <w:t>大阪次郎・日本歯科医院・歯科医師</w:t>
      </w:r>
    </w:p>
    <w:p w14:paraId="13AFB71B" w14:textId="412AA51F" w:rsidR="00256F9E" w:rsidRPr="00A8012B" w:rsidRDefault="00256F9E" w:rsidP="00256F9E">
      <w:pPr>
        <w:ind w:left="1680" w:hangingChars="800" w:hanging="1680"/>
        <w:rPr>
          <w:rFonts w:ascii="ＭＳ 明朝" w:hAnsi="ＭＳ 明朝"/>
          <w:color w:val="000000" w:themeColor="text1"/>
          <w:szCs w:val="21"/>
        </w:rPr>
      </w:pPr>
      <w:r w:rsidRPr="00A8012B">
        <w:rPr>
          <w:rFonts w:ascii="ＭＳ 明朝" w:hAnsi="ＭＳ 明朝" w:hint="eastAsia"/>
          <w:color w:val="000000" w:themeColor="text1"/>
          <w:szCs w:val="21"/>
        </w:rPr>
        <w:t xml:space="preserve">　</w:t>
      </w:r>
      <w:r w:rsidR="00440062" w:rsidRPr="00A8012B">
        <w:rPr>
          <w:rFonts w:ascii="ＭＳ 明朝" w:hAnsi="ＭＳ 明朝" w:hint="eastAsia"/>
          <w:color w:val="000000" w:themeColor="text1"/>
          <w:szCs w:val="21"/>
        </w:rPr>
        <w:t xml:space="preserve">　</w:t>
      </w:r>
      <w:r w:rsidRPr="00A8012B">
        <w:rPr>
          <w:rFonts w:ascii="ＭＳ 明朝" w:hAnsi="ＭＳ 明朝" w:hint="eastAsia"/>
          <w:color w:val="000000" w:themeColor="text1"/>
          <w:szCs w:val="21"/>
        </w:rPr>
        <w:t>名　称：</w:t>
      </w:r>
    </w:p>
    <w:p w14:paraId="57104DEA" w14:textId="1C0D8036" w:rsidR="00256F9E" w:rsidRPr="00A8012B" w:rsidRDefault="00256F9E" w:rsidP="00256F9E">
      <w:pPr>
        <w:rPr>
          <w:rFonts w:ascii="ＭＳ 明朝" w:hAnsi="ＭＳ 明朝"/>
          <w:color w:val="000000" w:themeColor="text1"/>
          <w:szCs w:val="21"/>
        </w:rPr>
      </w:pPr>
      <w:r w:rsidRPr="00A8012B">
        <w:rPr>
          <w:rFonts w:ascii="ＭＳ 明朝" w:hAnsi="ＭＳ 明朝" w:hint="eastAsia"/>
          <w:color w:val="000000" w:themeColor="text1"/>
          <w:szCs w:val="21"/>
        </w:rPr>
        <w:t xml:space="preserve">　</w:t>
      </w:r>
      <w:r w:rsidR="00440062" w:rsidRPr="00A8012B">
        <w:rPr>
          <w:rFonts w:ascii="ＭＳ 明朝" w:hAnsi="ＭＳ 明朝" w:hint="eastAsia"/>
          <w:color w:val="000000" w:themeColor="text1"/>
          <w:szCs w:val="21"/>
        </w:rPr>
        <w:t xml:space="preserve">　</w:t>
      </w:r>
      <w:r w:rsidRPr="00A8012B">
        <w:rPr>
          <w:rFonts w:ascii="ＭＳ 明朝" w:hAnsi="ＭＳ 明朝" w:hint="eastAsia"/>
          <w:color w:val="000000" w:themeColor="text1"/>
          <w:szCs w:val="21"/>
        </w:rPr>
        <w:t>住　所：</w:t>
      </w:r>
    </w:p>
    <w:p w14:paraId="2789F24F" w14:textId="4CFC6B50" w:rsidR="00256F9E" w:rsidRPr="00A8012B" w:rsidRDefault="00256F9E" w:rsidP="00256F9E">
      <w:pPr>
        <w:rPr>
          <w:rFonts w:ascii="ＭＳ 明朝" w:hAnsi="ＭＳ 明朝"/>
          <w:color w:val="000000" w:themeColor="text1"/>
          <w:szCs w:val="21"/>
        </w:rPr>
      </w:pPr>
      <w:r w:rsidRPr="00A8012B">
        <w:rPr>
          <w:rFonts w:ascii="ＭＳ 明朝" w:hAnsi="ＭＳ 明朝" w:hint="eastAsia"/>
          <w:color w:val="000000" w:themeColor="text1"/>
          <w:szCs w:val="21"/>
        </w:rPr>
        <w:t xml:space="preserve">　</w:t>
      </w:r>
      <w:r w:rsidR="00440062" w:rsidRPr="00A8012B">
        <w:rPr>
          <w:rFonts w:ascii="ＭＳ 明朝" w:hAnsi="ＭＳ 明朝" w:hint="eastAsia"/>
          <w:color w:val="000000" w:themeColor="text1"/>
          <w:szCs w:val="21"/>
        </w:rPr>
        <w:t xml:space="preserve">　</w:t>
      </w:r>
      <w:r w:rsidRPr="00A8012B">
        <w:rPr>
          <w:rFonts w:ascii="ＭＳ 明朝" w:hAnsi="ＭＳ 明朝" w:hint="eastAsia"/>
          <w:color w:val="000000" w:themeColor="text1"/>
          <w:szCs w:val="21"/>
        </w:rPr>
        <w:t xml:space="preserve">電話番号： </w:t>
      </w:r>
    </w:p>
    <w:p w14:paraId="7221948B" w14:textId="0AADB1C9" w:rsidR="00256F9E" w:rsidRPr="00A8012B" w:rsidRDefault="00256F9E" w:rsidP="00256F9E">
      <w:pPr>
        <w:rPr>
          <w:rFonts w:ascii="ＭＳ 明朝" w:hAnsi="ＭＳ 明朝"/>
          <w:color w:val="000000" w:themeColor="text1"/>
          <w:szCs w:val="21"/>
        </w:rPr>
      </w:pPr>
      <w:r w:rsidRPr="00A8012B">
        <w:rPr>
          <w:rFonts w:ascii="ＭＳ 明朝" w:hAnsi="ＭＳ 明朝" w:hint="eastAsia"/>
          <w:color w:val="000000" w:themeColor="text1"/>
          <w:szCs w:val="21"/>
        </w:rPr>
        <w:t xml:space="preserve">　</w:t>
      </w:r>
      <w:r w:rsidR="00440062" w:rsidRPr="00A8012B">
        <w:rPr>
          <w:rFonts w:ascii="ＭＳ 明朝" w:hAnsi="ＭＳ 明朝" w:hint="eastAsia"/>
          <w:color w:val="000000" w:themeColor="text1"/>
          <w:szCs w:val="21"/>
        </w:rPr>
        <w:t xml:space="preserve">　</w:t>
      </w:r>
      <w:r w:rsidRPr="00A8012B">
        <w:rPr>
          <w:rFonts w:ascii="ＭＳ 明朝" w:hAnsi="ＭＳ 明朝" w:hint="eastAsia"/>
          <w:color w:val="000000" w:themeColor="text1"/>
          <w:szCs w:val="21"/>
        </w:rPr>
        <w:t xml:space="preserve">ファックス番号： </w:t>
      </w:r>
    </w:p>
    <w:p w14:paraId="0D4C7C27" w14:textId="448A17B4" w:rsidR="00256F9E" w:rsidRPr="00A8012B" w:rsidRDefault="00256F9E" w:rsidP="00256F9E">
      <w:pPr>
        <w:ind w:left="1470" w:hangingChars="700" w:hanging="1470"/>
        <w:rPr>
          <w:rFonts w:ascii="ＭＳ 明朝" w:hAnsi="ＭＳ 明朝"/>
          <w:color w:val="000000" w:themeColor="text1"/>
          <w:szCs w:val="21"/>
        </w:rPr>
      </w:pPr>
      <w:r w:rsidRPr="00A8012B">
        <w:rPr>
          <w:rFonts w:ascii="ＭＳ 明朝" w:hAnsi="ＭＳ 明朝" w:hint="eastAsia"/>
          <w:color w:val="000000" w:themeColor="text1"/>
          <w:szCs w:val="21"/>
        </w:rPr>
        <w:t xml:space="preserve">　</w:t>
      </w:r>
      <w:r w:rsidR="00440062" w:rsidRPr="00A8012B">
        <w:rPr>
          <w:rFonts w:ascii="ＭＳ 明朝" w:hAnsi="ＭＳ 明朝" w:hint="eastAsia"/>
          <w:color w:val="000000" w:themeColor="text1"/>
          <w:szCs w:val="21"/>
        </w:rPr>
        <w:t xml:space="preserve">　</w:t>
      </w:r>
      <w:r w:rsidRPr="00A8012B">
        <w:rPr>
          <w:rFonts w:ascii="ＭＳ 明朝" w:hAnsi="ＭＳ 明朝" w:hint="eastAsia"/>
          <w:color w:val="000000" w:themeColor="text1"/>
          <w:szCs w:val="21"/>
        </w:rPr>
        <w:t>メールアドレス：</w:t>
      </w:r>
    </w:p>
    <w:p w14:paraId="4A43AE1F" w14:textId="77777777" w:rsidR="00256F9E" w:rsidRPr="00A8012B" w:rsidRDefault="00256F9E" w:rsidP="00256F9E">
      <w:pPr>
        <w:pStyle w:val="a3"/>
        <w:wordWrap/>
        <w:spacing w:line="240" w:lineRule="auto"/>
        <w:rPr>
          <w:rFonts w:hAnsi="ＭＳ 明朝"/>
          <w:snapToGrid w:val="0"/>
          <w:color w:val="000000" w:themeColor="text1"/>
          <w:spacing w:val="0"/>
          <w:sz w:val="21"/>
          <w:szCs w:val="21"/>
        </w:rPr>
      </w:pPr>
    </w:p>
    <w:p w14:paraId="217BBFD1" w14:textId="77777777" w:rsidR="00256F9E" w:rsidRPr="00A8012B" w:rsidRDefault="00256F9E" w:rsidP="00256F9E">
      <w:pPr>
        <w:pStyle w:val="a3"/>
        <w:wordWrap/>
        <w:spacing w:line="240" w:lineRule="auto"/>
        <w:rPr>
          <w:rFonts w:ascii="ＭＳ ゴシック" w:eastAsia="ＭＳ ゴシック" w:hAnsi="ＭＳ ゴシック"/>
          <w:snapToGrid w:val="0"/>
          <w:color w:val="000000" w:themeColor="text1"/>
          <w:spacing w:val="0"/>
          <w:sz w:val="21"/>
          <w:szCs w:val="21"/>
        </w:rPr>
      </w:pPr>
      <w:r w:rsidRPr="00A8012B">
        <w:rPr>
          <w:rFonts w:ascii="ＭＳ ゴシック" w:eastAsia="ＭＳ ゴシック" w:hAnsi="ＭＳ ゴシック" w:hint="eastAsia"/>
          <w:snapToGrid w:val="0"/>
          <w:color w:val="000000" w:themeColor="text1"/>
          <w:spacing w:val="0"/>
          <w:sz w:val="21"/>
          <w:szCs w:val="21"/>
        </w:rPr>
        <w:t>22．その他</w:t>
      </w:r>
    </w:p>
    <w:p w14:paraId="237A85A0" w14:textId="5C39CE4F" w:rsidR="00256F9E" w:rsidRPr="00A8012B" w:rsidRDefault="000819E9" w:rsidP="00440062">
      <w:pPr>
        <w:pStyle w:val="a3"/>
        <w:wordWrap/>
        <w:spacing w:line="240" w:lineRule="auto"/>
        <w:ind w:leftChars="67" w:left="141"/>
        <w:rPr>
          <w:rFonts w:hAnsi="ＭＳ 明朝"/>
          <w:snapToGrid w:val="0"/>
          <w:color w:val="000000" w:themeColor="text1"/>
          <w:spacing w:val="0"/>
          <w:sz w:val="21"/>
          <w:szCs w:val="21"/>
        </w:rPr>
      </w:pPr>
      <w:r w:rsidRPr="00A8012B">
        <w:rPr>
          <w:rFonts w:hAnsi="ＭＳ 明朝" w:hint="eastAsia"/>
          <w:snapToGrid w:val="0"/>
          <w:color w:val="000000" w:themeColor="text1"/>
          <w:spacing w:val="0"/>
          <w:sz w:val="21"/>
          <w:szCs w:val="21"/>
        </w:rPr>
        <w:t xml:space="preserve">　</w:t>
      </w:r>
      <w:r w:rsidR="00256F9E" w:rsidRPr="00A8012B">
        <w:rPr>
          <w:rFonts w:hAnsi="ＭＳ 明朝" w:hint="eastAsia"/>
          <w:snapToGrid w:val="0"/>
          <w:color w:val="000000" w:themeColor="text1"/>
          <w:spacing w:val="0"/>
          <w:sz w:val="21"/>
          <w:szCs w:val="21"/>
        </w:rPr>
        <w:t>本研究に同意するかどうかはあなたの</w:t>
      </w:r>
      <w:r w:rsidR="006F371B" w:rsidRPr="00A8012B">
        <w:rPr>
          <w:rFonts w:hAnsi="ＭＳ 明朝" w:hint="eastAsia"/>
          <w:snapToGrid w:val="0"/>
          <w:color w:val="000000" w:themeColor="text1"/>
          <w:spacing w:val="0"/>
          <w:sz w:val="21"/>
          <w:szCs w:val="21"/>
        </w:rPr>
        <w:t>意思</w:t>
      </w:r>
      <w:r w:rsidR="00256F9E" w:rsidRPr="00A8012B">
        <w:rPr>
          <w:rFonts w:hAnsi="ＭＳ 明朝" w:hint="eastAsia"/>
          <w:snapToGrid w:val="0"/>
          <w:color w:val="000000" w:themeColor="text1"/>
          <w:spacing w:val="0"/>
          <w:sz w:val="21"/>
          <w:szCs w:val="21"/>
        </w:rPr>
        <w:t>によるものですから、あなたの</w:t>
      </w:r>
      <w:r w:rsidR="006F371B" w:rsidRPr="00A8012B">
        <w:rPr>
          <w:rFonts w:hAnsi="ＭＳ 明朝" w:hint="eastAsia"/>
          <w:snapToGrid w:val="0"/>
          <w:color w:val="000000" w:themeColor="text1"/>
          <w:spacing w:val="0"/>
          <w:sz w:val="21"/>
          <w:szCs w:val="21"/>
        </w:rPr>
        <w:t>意思</w:t>
      </w:r>
      <w:r w:rsidR="00256F9E" w:rsidRPr="00A8012B">
        <w:rPr>
          <w:rFonts w:hAnsi="ＭＳ 明朝" w:hint="eastAsia"/>
          <w:snapToGrid w:val="0"/>
          <w:color w:val="000000" w:themeColor="text1"/>
          <w:spacing w:val="0"/>
          <w:sz w:val="21"/>
          <w:szCs w:val="21"/>
        </w:rPr>
        <w:t>を尊重して研究が行われます。従って、本研究について何か説明を求めたいことや、研究中に何か心配なことがありましたら、いつでも遠慮なく</w:t>
      </w:r>
      <w:r w:rsidR="009F7F22" w:rsidRPr="00A8012B">
        <w:rPr>
          <w:rFonts w:hAnsi="ＭＳ 明朝" w:hint="eastAsia"/>
          <w:snapToGrid w:val="0"/>
          <w:color w:val="000000" w:themeColor="text1"/>
          <w:spacing w:val="0"/>
          <w:sz w:val="21"/>
          <w:szCs w:val="21"/>
        </w:rPr>
        <w:t>21（前欄）</w:t>
      </w:r>
      <w:r w:rsidR="00256F9E" w:rsidRPr="00A8012B">
        <w:rPr>
          <w:rFonts w:hAnsi="ＭＳ 明朝" w:hint="eastAsia"/>
          <w:snapToGrid w:val="0"/>
          <w:color w:val="000000" w:themeColor="text1"/>
          <w:spacing w:val="0"/>
          <w:sz w:val="21"/>
          <w:szCs w:val="21"/>
        </w:rPr>
        <w:t>に記載の研究責任者、又は研究分担者に申し出て下さい。</w:t>
      </w:r>
    </w:p>
    <w:p w14:paraId="2E6516A7" w14:textId="77777777" w:rsidR="00256F9E" w:rsidRPr="00A8012B" w:rsidRDefault="00256F9E" w:rsidP="00256F9E">
      <w:pPr>
        <w:pStyle w:val="a3"/>
        <w:wordWrap/>
        <w:spacing w:line="240" w:lineRule="auto"/>
        <w:rPr>
          <w:rFonts w:hAnsi="ＭＳ 明朝"/>
          <w:snapToGrid w:val="0"/>
          <w:color w:val="000000" w:themeColor="text1"/>
          <w:spacing w:val="0"/>
          <w:sz w:val="21"/>
          <w:szCs w:val="21"/>
        </w:rPr>
      </w:pPr>
    </w:p>
    <w:p w14:paraId="7722E21A" w14:textId="77777777" w:rsidR="00256F9E" w:rsidRPr="00A8012B" w:rsidRDefault="00256F9E" w:rsidP="00256F9E">
      <w:pPr>
        <w:pStyle w:val="a3"/>
        <w:wordWrap/>
        <w:spacing w:line="240" w:lineRule="auto"/>
        <w:rPr>
          <w:rFonts w:hAnsi="ＭＳ 明朝"/>
          <w:snapToGrid w:val="0"/>
          <w:color w:val="000000" w:themeColor="text1"/>
          <w:spacing w:val="0"/>
          <w:sz w:val="21"/>
          <w:szCs w:val="21"/>
        </w:rPr>
      </w:pPr>
    </w:p>
    <w:p w14:paraId="1048ECB2" w14:textId="77777777" w:rsidR="00256F9E" w:rsidRPr="00A8012B" w:rsidRDefault="00256F9E" w:rsidP="00256F9E">
      <w:pPr>
        <w:pStyle w:val="a3"/>
        <w:wordWrap/>
        <w:spacing w:line="240" w:lineRule="auto"/>
        <w:rPr>
          <w:rFonts w:hAnsi="ＭＳ 明朝"/>
          <w:snapToGrid w:val="0"/>
          <w:color w:val="000000" w:themeColor="text1"/>
          <w:spacing w:val="0"/>
          <w:sz w:val="21"/>
          <w:szCs w:val="21"/>
        </w:rPr>
      </w:pPr>
      <w:r w:rsidRPr="00A8012B">
        <w:rPr>
          <w:rFonts w:hAnsi="ＭＳ 明朝" w:hint="eastAsia"/>
          <w:snapToGrid w:val="0"/>
          <w:color w:val="000000" w:themeColor="text1"/>
          <w:spacing w:val="0"/>
          <w:sz w:val="21"/>
          <w:szCs w:val="21"/>
        </w:rPr>
        <w:t>上記の内容を説明しました。</w:t>
      </w:r>
    </w:p>
    <w:p w14:paraId="58AD15D8" w14:textId="77777777" w:rsidR="00256F9E" w:rsidRPr="00A8012B" w:rsidRDefault="00256F9E" w:rsidP="00256F9E">
      <w:pPr>
        <w:pStyle w:val="a3"/>
        <w:wordWrap/>
        <w:spacing w:line="240" w:lineRule="auto"/>
        <w:rPr>
          <w:rFonts w:hAnsi="ＭＳ 明朝"/>
          <w:snapToGrid w:val="0"/>
          <w:color w:val="000000" w:themeColor="text1"/>
          <w:spacing w:val="0"/>
          <w:sz w:val="21"/>
          <w:szCs w:val="21"/>
        </w:rPr>
      </w:pPr>
    </w:p>
    <w:p w14:paraId="79F86F9E" w14:textId="77777777" w:rsidR="00A9264C" w:rsidRPr="00A8012B" w:rsidRDefault="00A9264C" w:rsidP="00A9264C">
      <w:pPr>
        <w:rPr>
          <w:rFonts w:ascii="ＭＳ 明朝" w:hAnsi="ＭＳ 明朝"/>
          <w:snapToGrid w:val="0"/>
          <w:color w:val="000000"/>
          <w:szCs w:val="21"/>
          <w:u w:val="single"/>
        </w:rPr>
      </w:pPr>
      <w:r w:rsidRPr="00A8012B">
        <w:rPr>
          <w:rFonts w:ascii="ＭＳ 明朝" w:hAnsi="ＭＳ 明朝" w:hint="eastAsia"/>
          <w:snapToGrid w:val="0"/>
          <w:color w:val="000000"/>
          <w:szCs w:val="21"/>
        </w:rPr>
        <w:t xml:space="preserve">　　　　　　　　　　　　　　　　　　　　　説明者　　</w:t>
      </w:r>
      <w:r w:rsidRPr="00A8012B">
        <w:rPr>
          <w:rFonts w:ascii="ＭＳ 明朝" w:hAnsi="ＭＳ 明朝" w:hint="eastAsia"/>
          <w:snapToGrid w:val="0"/>
          <w:color w:val="000000"/>
          <w:szCs w:val="21"/>
          <w:u w:val="single"/>
        </w:rPr>
        <w:t xml:space="preserve">　　　　大　阪　　次　郎　　　　</w:t>
      </w:r>
    </w:p>
    <w:p w14:paraId="4ADF0AF1" w14:textId="77777777" w:rsidR="00A9264C" w:rsidRPr="00A8012B" w:rsidRDefault="00A9264C" w:rsidP="00A9264C">
      <w:pPr>
        <w:rPr>
          <w:rFonts w:ascii="ＭＳ 明朝" w:hAnsi="ＭＳ 明朝"/>
          <w:snapToGrid w:val="0"/>
          <w:color w:val="000000"/>
          <w:szCs w:val="21"/>
          <w:u w:val="single"/>
        </w:rPr>
      </w:pPr>
    </w:p>
    <w:p w14:paraId="69B393D8" w14:textId="77777777" w:rsidR="00A9264C" w:rsidRPr="00657381" w:rsidRDefault="00A9264C" w:rsidP="00A9264C">
      <w:pPr>
        <w:rPr>
          <w:rFonts w:ascii="ＭＳ 明朝" w:hAnsi="ＭＳ 明朝"/>
          <w:color w:val="000000"/>
          <w:szCs w:val="21"/>
        </w:rPr>
      </w:pPr>
      <w:r w:rsidRPr="00A8012B">
        <w:rPr>
          <w:rFonts w:ascii="ＭＳ 明朝" w:hAnsi="ＭＳ 明朝" w:hint="eastAsia"/>
          <w:snapToGrid w:val="0"/>
          <w:color w:val="000000"/>
          <w:szCs w:val="21"/>
        </w:rPr>
        <w:t xml:space="preserve">　　　　　　　　　　　　　　　　　　　　　説明日　　</w:t>
      </w:r>
      <w:r w:rsidRPr="00A8012B">
        <w:rPr>
          <w:rFonts w:ascii="ＭＳ 明朝" w:hAnsi="ＭＳ 明朝" w:hint="eastAsia"/>
          <w:snapToGrid w:val="0"/>
          <w:color w:val="000000"/>
          <w:szCs w:val="21"/>
          <w:u w:val="single"/>
        </w:rPr>
        <w:t xml:space="preserve">　　　　　　　年　　　月　　　日</w:t>
      </w:r>
    </w:p>
    <w:p w14:paraId="47477A53" w14:textId="77777777" w:rsidR="006A47E7" w:rsidRPr="00657381" w:rsidRDefault="006A47E7" w:rsidP="00256F9E">
      <w:pPr>
        <w:pStyle w:val="a3"/>
        <w:wordWrap/>
        <w:spacing w:line="300" w:lineRule="exact"/>
        <w:jc w:val="center"/>
        <w:rPr>
          <w:rFonts w:hAnsi="ＭＳ 明朝"/>
          <w:snapToGrid w:val="0"/>
          <w:color w:val="000000" w:themeColor="text1"/>
          <w:spacing w:val="0"/>
          <w:sz w:val="21"/>
          <w:szCs w:val="21"/>
          <w:u w:val="single"/>
        </w:rPr>
      </w:pPr>
    </w:p>
    <w:sectPr w:rsidR="006A47E7" w:rsidRPr="00657381" w:rsidSect="002D1D96">
      <w:headerReference w:type="even" r:id="rId8"/>
      <w:headerReference w:type="default" r:id="rId9"/>
      <w:footerReference w:type="even" r:id="rId10"/>
      <w:footerReference w:type="default" r:id="rId11"/>
      <w:headerReference w:type="first" r:id="rId12"/>
      <w:footerReference w:type="first" r:id="rId13"/>
      <w:pgSz w:w="11906" w:h="16838" w:code="9"/>
      <w:pgMar w:top="1701" w:right="1157" w:bottom="1418" w:left="115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387E2" w14:textId="77777777" w:rsidR="00CA7184" w:rsidRDefault="00CA7184" w:rsidP="007C0A9C">
      <w:r>
        <w:separator/>
      </w:r>
    </w:p>
  </w:endnote>
  <w:endnote w:type="continuationSeparator" w:id="0">
    <w:p w14:paraId="1DB47289" w14:textId="77777777" w:rsidR="00CA7184" w:rsidRDefault="00CA7184" w:rsidP="007C0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B4435" w14:textId="77777777" w:rsidR="002D1D96" w:rsidRDefault="002D1D96" w:rsidP="003E5753">
    <w:pPr>
      <w:pStyle w:val="aa"/>
      <w:framePr w:wrap="none"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C5451D7" w14:textId="77777777" w:rsidR="002D1D96" w:rsidRDefault="002D1D9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738C3" w14:textId="77777777" w:rsidR="002D1D96" w:rsidRDefault="002D1D96" w:rsidP="003E5753">
    <w:pPr>
      <w:pStyle w:val="aa"/>
      <w:framePr w:wrap="none"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11B57">
      <w:rPr>
        <w:rStyle w:val="ac"/>
        <w:noProof/>
      </w:rPr>
      <w:t>1</w:t>
    </w:r>
    <w:r>
      <w:rPr>
        <w:rStyle w:val="ac"/>
      </w:rPr>
      <w:fldChar w:fldCharType="end"/>
    </w:r>
  </w:p>
  <w:p w14:paraId="2FD93C99" w14:textId="77777777" w:rsidR="002D1D96" w:rsidRDefault="002D1D96">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ABBE0" w14:textId="77777777" w:rsidR="00311B57" w:rsidRDefault="00311B5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70919" w14:textId="77777777" w:rsidR="00CA7184" w:rsidRDefault="00CA7184" w:rsidP="007C0A9C">
      <w:r>
        <w:separator/>
      </w:r>
    </w:p>
  </w:footnote>
  <w:footnote w:type="continuationSeparator" w:id="0">
    <w:p w14:paraId="350E3E5B" w14:textId="77777777" w:rsidR="00CA7184" w:rsidRDefault="00CA7184" w:rsidP="007C0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0FF18" w14:textId="77777777" w:rsidR="00311B57" w:rsidRDefault="00311B5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3B5CE" w14:textId="16A3A3F3" w:rsidR="001D6675" w:rsidRDefault="001D6675">
    <w:pPr>
      <w:pStyle w:val="a8"/>
      <w:rPr>
        <w:lang w:val="en-US" w:eastAsia="ja-JP"/>
      </w:rPr>
    </w:pPr>
    <w:r>
      <w:rPr>
        <w:lang w:val="en-US"/>
      </w:rPr>
      <w:t>C</w:t>
    </w:r>
    <w:r w:rsidR="00311B57">
      <w:rPr>
        <w:lang w:val="en-US"/>
      </w:rPr>
      <w:t xml:space="preserve">ase </w:t>
    </w:r>
    <w:r w:rsidR="00311B57">
      <w:rPr>
        <w:rFonts w:hint="eastAsia"/>
        <w:lang w:val="en-US" w:eastAsia="ja-JP"/>
      </w:rPr>
      <w:t>E</w:t>
    </w:r>
    <w:r w:rsidR="006E36D6">
      <w:rPr>
        <w:lang w:val="en-US"/>
      </w:rPr>
      <w:t xml:space="preserve"> </w:t>
    </w:r>
    <w:r>
      <w:rPr>
        <w:rFonts w:hint="eastAsia"/>
        <w:lang w:val="en-US" w:eastAsia="ja-JP"/>
      </w:rPr>
      <w:t>記載例</w:t>
    </w:r>
  </w:p>
  <w:p w14:paraId="1A062DF0" w14:textId="77777777" w:rsidR="00F26615" w:rsidRPr="001D6675" w:rsidRDefault="00F26615">
    <w:pPr>
      <w:pStyle w:val="a8"/>
      <w:rPr>
        <w:lang w:val="en-US" w:eastAsia="ja-JP"/>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61DAA" w14:textId="77777777" w:rsidR="00311B57" w:rsidRDefault="00311B5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10503"/>
    <w:multiLevelType w:val="hybridMultilevel"/>
    <w:tmpl w:val="D9C641F2"/>
    <w:lvl w:ilvl="0" w:tplc="4E021BE0">
      <w:start w:val="1"/>
      <w:numFmt w:val="decimalEnclosedCircle"/>
      <w:lvlText w:val="%1"/>
      <w:lvlJc w:val="left"/>
      <w:pPr>
        <w:ind w:left="780" w:hanging="360"/>
      </w:pPr>
      <w:rPr>
        <w:rFonts w:ascii="游明朝" w:hAnsi="游明朝" w:cs="ＭＳ 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693357"/>
    <w:multiLevelType w:val="hybridMultilevel"/>
    <w:tmpl w:val="03EAA698"/>
    <w:lvl w:ilvl="0" w:tplc="4EF47CBE">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2" w15:restartNumberingAfterBreak="0">
    <w:nsid w:val="175F4B06"/>
    <w:multiLevelType w:val="hybridMultilevel"/>
    <w:tmpl w:val="DBEC9326"/>
    <w:lvl w:ilvl="0" w:tplc="93BAF21E">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3E51A9"/>
    <w:multiLevelType w:val="hybridMultilevel"/>
    <w:tmpl w:val="585ACEEE"/>
    <w:lvl w:ilvl="0" w:tplc="19BA7000">
      <w:start w:val="1"/>
      <w:numFmt w:val="decimalEnclosedCircle"/>
      <w:lvlText w:val="%1"/>
      <w:lvlJc w:val="left"/>
      <w:pPr>
        <w:ind w:left="580" w:hanging="360"/>
      </w:pPr>
      <w:rPr>
        <w:rFonts w:ascii="ＭＳ 明朝" w:eastAsia="ＭＳ 明朝" w:hAnsi="ＭＳ 明朝" w:cs="Times New Roman"/>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4" w15:restartNumberingAfterBreak="0">
    <w:nsid w:val="22525425"/>
    <w:multiLevelType w:val="hybridMultilevel"/>
    <w:tmpl w:val="0150C1CC"/>
    <w:lvl w:ilvl="0" w:tplc="FAFA0472">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5" w15:restartNumberingAfterBreak="0">
    <w:nsid w:val="2D986DC8"/>
    <w:multiLevelType w:val="hybridMultilevel"/>
    <w:tmpl w:val="834C7C7A"/>
    <w:lvl w:ilvl="0" w:tplc="B53C40F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1C74BD4"/>
    <w:multiLevelType w:val="hybridMultilevel"/>
    <w:tmpl w:val="20FA9DF6"/>
    <w:lvl w:ilvl="0" w:tplc="369AFABC">
      <w:start w:val="4"/>
      <w:numFmt w:val="decimalFullWidth"/>
      <w:lvlText w:val="%1．"/>
      <w:lvlJc w:val="left"/>
      <w:pPr>
        <w:ind w:left="500" w:hanging="500"/>
      </w:pPr>
      <w:rPr>
        <w:rFonts w:hint="default"/>
      </w:rPr>
    </w:lvl>
    <w:lvl w:ilvl="1" w:tplc="4E021BE0">
      <w:start w:val="1"/>
      <w:numFmt w:val="decimalEnclosedCircle"/>
      <w:lvlText w:val="%2"/>
      <w:lvlJc w:val="left"/>
      <w:pPr>
        <w:ind w:left="780" w:hanging="360"/>
      </w:pPr>
      <w:rPr>
        <w:rFonts w:ascii="游明朝" w:hAnsi="游明朝" w:cs="ＭＳ ゴシック" w:hint="default"/>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0863BD"/>
    <w:multiLevelType w:val="hybridMultilevel"/>
    <w:tmpl w:val="095ECB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502335"/>
    <w:multiLevelType w:val="hybridMultilevel"/>
    <w:tmpl w:val="1D5CB808"/>
    <w:lvl w:ilvl="0" w:tplc="A2760B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5F0CA8"/>
    <w:multiLevelType w:val="hybridMultilevel"/>
    <w:tmpl w:val="D944A448"/>
    <w:lvl w:ilvl="0" w:tplc="1CF43036">
      <w:start w:val="4"/>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9F0297"/>
    <w:multiLevelType w:val="hybridMultilevel"/>
    <w:tmpl w:val="780A7D32"/>
    <w:lvl w:ilvl="0" w:tplc="84180B0E">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11" w15:restartNumberingAfterBreak="0">
    <w:nsid w:val="57094584"/>
    <w:multiLevelType w:val="hybridMultilevel"/>
    <w:tmpl w:val="0296B4B2"/>
    <w:lvl w:ilvl="0" w:tplc="63204D9E">
      <w:start w:val="1"/>
      <w:numFmt w:val="decimalFullWidth"/>
      <w:lvlText w:val="%1．"/>
      <w:lvlJc w:val="left"/>
      <w:pPr>
        <w:ind w:left="480" w:hanging="48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77184E"/>
    <w:multiLevelType w:val="hybridMultilevel"/>
    <w:tmpl w:val="3452B1C6"/>
    <w:lvl w:ilvl="0" w:tplc="02282CA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1"/>
  </w:num>
  <w:num w:numId="2">
    <w:abstractNumId w:val="2"/>
  </w:num>
  <w:num w:numId="3">
    <w:abstractNumId w:val="9"/>
  </w:num>
  <w:num w:numId="4">
    <w:abstractNumId w:val="6"/>
  </w:num>
  <w:num w:numId="5">
    <w:abstractNumId w:val="8"/>
  </w:num>
  <w:num w:numId="6">
    <w:abstractNumId w:val="0"/>
  </w:num>
  <w:num w:numId="7">
    <w:abstractNumId w:val="7"/>
  </w:num>
  <w:num w:numId="8">
    <w:abstractNumId w:val="10"/>
  </w:num>
  <w:num w:numId="9">
    <w:abstractNumId w:val="4"/>
  </w:num>
  <w:num w:numId="10">
    <w:abstractNumId w:val="3"/>
  </w:num>
  <w:num w:numId="11">
    <w:abstractNumId w:val="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FBA"/>
    <w:rsid w:val="0001305B"/>
    <w:rsid w:val="000343AD"/>
    <w:rsid w:val="00036E71"/>
    <w:rsid w:val="00056246"/>
    <w:rsid w:val="00060452"/>
    <w:rsid w:val="00060B97"/>
    <w:rsid w:val="00065C92"/>
    <w:rsid w:val="00071438"/>
    <w:rsid w:val="000819E9"/>
    <w:rsid w:val="00092014"/>
    <w:rsid w:val="0009217F"/>
    <w:rsid w:val="00093447"/>
    <w:rsid w:val="0009378E"/>
    <w:rsid w:val="000A1AE5"/>
    <w:rsid w:val="000A54C7"/>
    <w:rsid w:val="000B4592"/>
    <w:rsid w:val="000B6D82"/>
    <w:rsid w:val="000C2D24"/>
    <w:rsid w:val="000C4BF5"/>
    <w:rsid w:val="000C5E14"/>
    <w:rsid w:val="000C5F91"/>
    <w:rsid w:val="001162C1"/>
    <w:rsid w:val="001202A8"/>
    <w:rsid w:val="00122A76"/>
    <w:rsid w:val="0016163D"/>
    <w:rsid w:val="001845FD"/>
    <w:rsid w:val="001959ED"/>
    <w:rsid w:val="001974B9"/>
    <w:rsid w:val="001A527D"/>
    <w:rsid w:val="001B02CC"/>
    <w:rsid w:val="001B19EA"/>
    <w:rsid w:val="001C53E5"/>
    <w:rsid w:val="001D1B31"/>
    <w:rsid w:val="001D37C1"/>
    <w:rsid w:val="001D5527"/>
    <w:rsid w:val="001D6675"/>
    <w:rsid w:val="001E0356"/>
    <w:rsid w:val="001E14A7"/>
    <w:rsid w:val="001E21D5"/>
    <w:rsid w:val="001F068B"/>
    <w:rsid w:val="00213D6D"/>
    <w:rsid w:val="002211F2"/>
    <w:rsid w:val="00226B48"/>
    <w:rsid w:val="002366BE"/>
    <w:rsid w:val="00254294"/>
    <w:rsid w:val="00255038"/>
    <w:rsid w:val="00256F9E"/>
    <w:rsid w:val="00282E50"/>
    <w:rsid w:val="002A41C2"/>
    <w:rsid w:val="002D1019"/>
    <w:rsid w:val="002D1D96"/>
    <w:rsid w:val="002D4211"/>
    <w:rsid w:val="002E6F05"/>
    <w:rsid w:val="002F2A06"/>
    <w:rsid w:val="00311B57"/>
    <w:rsid w:val="00313358"/>
    <w:rsid w:val="00316877"/>
    <w:rsid w:val="00322094"/>
    <w:rsid w:val="00326F60"/>
    <w:rsid w:val="00341DCE"/>
    <w:rsid w:val="003434B7"/>
    <w:rsid w:val="00353451"/>
    <w:rsid w:val="003734B7"/>
    <w:rsid w:val="00375732"/>
    <w:rsid w:val="003A5440"/>
    <w:rsid w:val="003B0F97"/>
    <w:rsid w:val="003B30EB"/>
    <w:rsid w:val="003B3FA2"/>
    <w:rsid w:val="003C0045"/>
    <w:rsid w:val="003C607E"/>
    <w:rsid w:val="003C66BA"/>
    <w:rsid w:val="003D124C"/>
    <w:rsid w:val="003E14A4"/>
    <w:rsid w:val="003E38A4"/>
    <w:rsid w:val="003E5753"/>
    <w:rsid w:val="003E79AE"/>
    <w:rsid w:val="003F5F41"/>
    <w:rsid w:val="00415CC7"/>
    <w:rsid w:val="004214A9"/>
    <w:rsid w:val="00423DB5"/>
    <w:rsid w:val="00424F00"/>
    <w:rsid w:val="00436BCA"/>
    <w:rsid w:val="00440062"/>
    <w:rsid w:val="00443A0F"/>
    <w:rsid w:val="004472A4"/>
    <w:rsid w:val="00457BE5"/>
    <w:rsid w:val="00473E03"/>
    <w:rsid w:val="00483296"/>
    <w:rsid w:val="004949ED"/>
    <w:rsid w:val="004956A6"/>
    <w:rsid w:val="0049641A"/>
    <w:rsid w:val="004C7360"/>
    <w:rsid w:val="004C7775"/>
    <w:rsid w:val="004D440C"/>
    <w:rsid w:val="004D4B92"/>
    <w:rsid w:val="004D4F47"/>
    <w:rsid w:val="004D736A"/>
    <w:rsid w:val="004E4D4B"/>
    <w:rsid w:val="004E55E4"/>
    <w:rsid w:val="004F2E4E"/>
    <w:rsid w:val="004F5FA8"/>
    <w:rsid w:val="004F733A"/>
    <w:rsid w:val="005010D3"/>
    <w:rsid w:val="00514E01"/>
    <w:rsid w:val="00516302"/>
    <w:rsid w:val="005261AB"/>
    <w:rsid w:val="005266C9"/>
    <w:rsid w:val="005267D1"/>
    <w:rsid w:val="00535551"/>
    <w:rsid w:val="0054159A"/>
    <w:rsid w:val="00542652"/>
    <w:rsid w:val="00551234"/>
    <w:rsid w:val="005535AE"/>
    <w:rsid w:val="00557E27"/>
    <w:rsid w:val="00561AAE"/>
    <w:rsid w:val="005706DD"/>
    <w:rsid w:val="00581BFC"/>
    <w:rsid w:val="005820A2"/>
    <w:rsid w:val="00594501"/>
    <w:rsid w:val="00595B46"/>
    <w:rsid w:val="005A2C54"/>
    <w:rsid w:val="005C0253"/>
    <w:rsid w:val="005C43A0"/>
    <w:rsid w:val="005D25D5"/>
    <w:rsid w:val="005D4091"/>
    <w:rsid w:val="005D776F"/>
    <w:rsid w:val="005F6E5D"/>
    <w:rsid w:val="00607758"/>
    <w:rsid w:val="00616F0B"/>
    <w:rsid w:val="006261B5"/>
    <w:rsid w:val="006405E1"/>
    <w:rsid w:val="00657381"/>
    <w:rsid w:val="0066516E"/>
    <w:rsid w:val="006651F3"/>
    <w:rsid w:val="00674B59"/>
    <w:rsid w:val="00677DE3"/>
    <w:rsid w:val="00681E21"/>
    <w:rsid w:val="006876B9"/>
    <w:rsid w:val="006A00A3"/>
    <w:rsid w:val="006A1846"/>
    <w:rsid w:val="006A47E7"/>
    <w:rsid w:val="006B3059"/>
    <w:rsid w:val="006C0403"/>
    <w:rsid w:val="006C47F6"/>
    <w:rsid w:val="006D2005"/>
    <w:rsid w:val="006D3699"/>
    <w:rsid w:val="006E36D6"/>
    <w:rsid w:val="006E40DC"/>
    <w:rsid w:val="006F1320"/>
    <w:rsid w:val="006F371B"/>
    <w:rsid w:val="007040C0"/>
    <w:rsid w:val="007050A8"/>
    <w:rsid w:val="00712127"/>
    <w:rsid w:val="00714B70"/>
    <w:rsid w:val="0072007C"/>
    <w:rsid w:val="007300BC"/>
    <w:rsid w:val="00730655"/>
    <w:rsid w:val="00742204"/>
    <w:rsid w:val="00776729"/>
    <w:rsid w:val="0077736C"/>
    <w:rsid w:val="0078450F"/>
    <w:rsid w:val="00795427"/>
    <w:rsid w:val="007A14D2"/>
    <w:rsid w:val="007B6EC0"/>
    <w:rsid w:val="007B79FE"/>
    <w:rsid w:val="007B7D9C"/>
    <w:rsid w:val="007C0A9C"/>
    <w:rsid w:val="007C3D96"/>
    <w:rsid w:val="007C7895"/>
    <w:rsid w:val="007C7FAF"/>
    <w:rsid w:val="007D0565"/>
    <w:rsid w:val="007D23A9"/>
    <w:rsid w:val="007E0B63"/>
    <w:rsid w:val="008018D2"/>
    <w:rsid w:val="00803B75"/>
    <w:rsid w:val="00804D86"/>
    <w:rsid w:val="00811A78"/>
    <w:rsid w:val="00813D4F"/>
    <w:rsid w:val="00831D4A"/>
    <w:rsid w:val="00832194"/>
    <w:rsid w:val="00840335"/>
    <w:rsid w:val="00854C42"/>
    <w:rsid w:val="0086206B"/>
    <w:rsid w:val="00863D56"/>
    <w:rsid w:val="00866645"/>
    <w:rsid w:val="00870DE8"/>
    <w:rsid w:val="0088009B"/>
    <w:rsid w:val="00887794"/>
    <w:rsid w:val="0089190B"/>
    <w:rsid w:val="00892929"/>
    <w:rsid w:val="008930D8"/>
    <w:rsid w:val="008972B4"/>
    <w:rsid w:val="008A0BE9"/>
    <w:rsid w:val="008A4097"/>
    <w:rsid w:val="008A6C10"/>
    <w:rsid w:val="008B004F"/>
    <w:rsid w:val="008C1CBA"/>
    <w:rsid w:val="008C1E7B"/>
    <w:rsid w:val="008C2C4A"/>
    <w:rsid w:val="008C42D4"/>
    <w:rsid w:val="008D09AE"/>
    <w:rsid w:val="008D198C"/>
    <w:rsid w:val="008F7506"/>
    <w:rsid w:val="00913C07"/>
    <w:rsid w:val="00914285"/>
    <w:rsid w:val="00915EC4"/>
    <w:rsid w:val="00917A5E"/>
    <w:rsid w:val="0092074C"/>
    <w:rsid w:val="0092527E"/>
    <w:rsid w:val="00927F5A"/>
    <w:rsid w:val="00942557"/>
    <w:rsid w:val="0095025F"/>
    <w:rsid w:val="00957A84"/>
    <w:rsid w:val="0096373E"/>
    <w:rsid w:val="00973C4C"/>
    <w:rsid w:val="0097489A"/>
    <w:rsid w:val="00981C4F"/>
    <w:rsid w:val="00984D12"/>
    <w:rsid w:val="00987BB5"/>
    <w:rsid w:val="00991AEF"/>
    <w:rsid w:val="009A617E"/>
    <w:rsid w:val="009A69FD"/>
    <w:rsid w:val="009B3971"/>
    <w:rsid w:val="009B416C"/>
    <w:rsid w:val="009B709D"/>
    <w:rsid w:val="009B7F3F"/>
    <w:rsid w:val="009D6661"/>
    <w:rsid w:val="009E379B"/>
    <w:rsid w:val="009E7D2D"/>
    <w:rsid w:val="009F373A"/>
    <w:rsid w:val="009F7F22"/>
    <w:rsid w:val="00A02A29"/>
    <w:rsid w:val="00A07C92"/>
    <w:rsid w:val="00A23ED1"/>
    <w:rsid w:val="00A26709"/>
    <w:rsid w:val="00A30DCA"/>
    <w:rsid w:val="00A37710"/>
    <w:rsid w:val="00A4120C"/>
    <w:rsid w:val="00A42115"/>
    <w:rsid w:val="00A50378"/>
    <w:rsid w:val="00A6195A"/>
    <w:rsid w:val="00A8012B"/>
    <w:rsid w:val="00A86F11"/>
    <w:rsid w:val="00A874DB"/>
    <w:rsid w:val="00A9264C"/>
    <w:rsid w:val="00AA0B25"/>
    <w:rsid w:val="00AA24D4"/>
    <w:rsid w:val="00AA26F6"/>
    <w:rsid w:val="00AA7433"/>
    <w:rsid w:val="00AB20FC"/>
    <w:rsid w:val="00AE4356"/>
    <w:rsid w:val="00AE5F3E"/>
    <w:rsid w:val="00AE7AD1"/>
    <w:rsid w:val="00B05832"/>
    <w:rsid w:val="00B07FBA"/>
    <w:rsid w:val="00B10C46"/>
    <w:rsid w:val="00B120DD"/>
    <w:rsid w:val="00B25BCB"/>
    <w:rsid w:val="00B27EE9"/>
    <w:rsid w:val="00B40866"/>
    <w:rsid w:val="00B4147F"/>
    <w:rsid w:val="00B42182"/>
    <w:rsid w:val="00B42584"/>
    <w:rsid w:val="00B43C8A"/>
    <w:rsid w:val="00B53A73"/>
    <w:rsid w:val="00B6601A"/>
    <w:rsid w:val="00B80D5A"/>
    <w:rsid w:val="00B86033"/>
    <w:rsid w:val="00B8798A"/>
    <w:rsid w:val="00BA15FF"/>
    <w:rsid w:val="00BB6EDA"/>
    <w:rsid w:val="00BC18E2"/>
    <w:rsid w:val="00BC2750"/>
    <w:rsid w:val="00BC5F0B"/>
    <w:rsid w:val="00BD197E"/>
    <w:rsid w:val="00BD4FD7"/>
    <w:rsid w:val="00BE4944"/>
    <w:rsid w:val="00BE64BA"/>
    <w:rsid w:val="00C07E7C"/>
    <w:rsid w:val="00C37D46"/>
    <w:rsid w:val="00C652F5"/>
    <w:rsid w:val="00C669FC"/>
    <w:rsid w:val="00C77CA3"/>
    <w:rsid w:val="00C944DF"/>
    <w:rsid w:val="00CA1E94"/>
    <w:rsid w:val="00CA7184"/>
    <w:rsid w:val="00CB0641"/>
    <w:rsid w:val="00CB55B7"/>
    <w:rsid w:val="00CB7D2A"/>
    <w:rsid w:val="00CE78DF"/>
    <w:rsid w:val="00CF1DA1"/>
    <w:rsid w:val="00CF7B7B"/>
    <w:rsid w:val="00CF7EBE"/>
    <w:rsid w:val="00D00E5C"/>
    <w:rsid w:val="00D062ED"/>
    <w:rsid w:val="00D07A99"/>
    <w:rsid w:val="00D20AEC"/>
    <w:rsid w:val="00D21B15"/>
    <w:rsid w:val="00D23FBB"/>
    <w:rsid w:val="00D37CEC"/>
    <w:rsid w:val="00D4515D"/>
    <w:rsid w:val="00D4651E"/>
    <w:rsid w:val="00D53048"/>
    <w:rsid w:val="00D54434"/>
    <w:rsid w:val="00D644E4"/>
    <w:rsid w:val="00D86294"/>
    <w:rsid w:val="00D86B43"/>
    <w:rsid w:val="00D90F89"/>
    <w:rsid w:val="00D9290C"/>
    <w:rsid w:val="00D94AD7"/>
    <w:rsid w:val="00DA072F"/>
    <w:rsid w:val="00DA07BC"/>
    <w:rsid w:val="00DA2D4A"/>
    <w:rsid w:val="00DA38A7"/>
    <w:rsid w:val="00DA71EC"/>
    <w:rsid w:val="00DC0EC0"/>
    <w:rsid w:val="00DC1B9D"/>
    <w:rsid w:val="00DD47E1"/>
    <w:rsid w:val="00DE3EF1"/>
    <w:rsid w:val="00DF5DCA"/>
    <w:rsid w:val="00E01198"/>
    <w:rsid w:val="00E048B1"/>
    <w:rsid w:val="00E04FF4"/>
    <w:rsid w:val="00E11540"/>
    <w:rsid w:val="00E15D99"/>
    <w:rsid w:val="00E21BBB"/>
    <w:rsid w:val="00E22453"/>
    <w:rsid w:val="00E2361C"/>
    <w:rsid w:val="00E5360D"/>
    <w:rsid w:val="00E655AC"/>
    <w:rsid w:val="00E7422D"/>
    <w:rsid w:val="00E7566D"/>
    <w:rsid w:val="00E92A92"/>
    <w:rsid w:val="00EB0D64"/>
    <w:rsid w:val="00EB7809"/>
    <w:rsid w:val="00EE251D"/>
    <w:rsid w:val="00EF015B"/>
    <w:rsid w:val="00F044FB"/>
    <w:rsid w:val="00F24F6E"/>
    <w:rsid w:val="00F26615"/>
    <w:rsid w:val="00F463F4"/>
    <w:rsid w:val="00F52421"/>
    <w:rsid w:val="00F547F9"/>
    <w:rsid w:val="00F701ED"/>
    <w:rsid w:val="00F734A1"/>
    <w:rsid w:val="00F80674"/>
    <w:rsid w:val="00F913F5"/>
    <w:rsid w:val="00F93B38"/>
    <w:rsid w:val="00FA343E"/>
    <w:rsid w:val="00FA4ADC"/>
    <w:rsid w:val="00FB395F"/>
    <w:rsid w:val="00FB528D"/>
    <w:rsid w:val="00FC6D7D"/>
    <w:rsid w:val="00FD4234"/>
    <w:rsid w:val="00FD434E"/>
    <w:rsid w:val="00FD43B7"/>
    <w:rsid w:val="00FD49BC"/>
    <w:rsid w:val="00FF273B"/>
    <w:rsid w:val="00FF52F7"/>
    <w:rsid w:val="00FF5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8C0140"/>
  <w15:docId w15:val="{84001FA2-7643-43F7-A217-DABE81FF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C0A9C"/>
    <w:pPr>
      <w:widowControl w:val="0"/>
      <w:wordWrap w:val="0"/>
      <w:autoSpaceDE w:val="0"/>
      <w:autoSpaceDN w:val="0"/>
      <w:adjustRightInd w:val="0"/>
      <w:spacing w:line="333" w:lineRule="exact"/>
      <w:jc w:val="both"/>
    </w:pPr>
    <w:rPr>
      <w:rFonts w:ascii="ＭＳ 明朝" w:hAnsi="Times New Roman"/>
      <w:spacing w:val="-2"/>
      <w:sz w:val="24"/>
      <w:szCs w:val="24"/>
    </w:rPr>
  </w:style>
  <w:style w:type="paragraph" w:styleId="a4">
    <w:name w:val="Balloon Text"/>
    <w:basedOn w:val="a"/>
    <w:semiHidden/>
    <w:rsid w:val="00E655AC"/>
    <w:rPr>
      <w:rFonts w:ascii="Arial" w:eastAsia="ＭＳ ゴシック" w:hAnsi="Arial"/>
      <w:sz w:val="18"/>
      <w:szCs w:val="18"/>
    </w:rPr>
  </w:style>
  <w:style w:type="table" w:styleId="a5">
    <w:name w:val="Table Grid"/>
    <w:basedOn w:val="a1"/>
    <w:rsid w:val="004D73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66645"/>
    <w:pPr>
      <w:jc w:val="center"/>
    </w:pPr>
    <w:rPr>
      <w:rFonts w:ascii="Times New Roman" w:hAnsi="Times New Roman"/>
      <w:snapToGrid w:val="0"/>
      <w:kern w:val="0"/>
      <w:sz w:val="24"/>
    </w:rPr>
  </w:style>
  <w:style w:type="paragraph" w:styleId="a7">
    <w:name w:val="Closing"/>
    <w:basedOn w:val="a"/>
    <w:rsid w:val="00866645"/>
    <w:pPr>
      <w:jc w:val="right"/>
    </w:pPr>
    <w:rPr>
      <w:rFonts w:ascii="Times New Roman" w:hAnsi="Times New Roman"/>
      <w:snapToGrid w:val="0"/>
      <w:kern w:val="0"/>
      <w:sz w:val="24"/>
    </w:rPr>
  </w:style>
  <w:style w:type="paragraph" w:styleId="a8">
    <w:name w:val="header"/>
    <w:basedOn w:val="a"/>
    <w:link w:val="a9"/>
    <w:rsid w:val="007C0A9C"/>
    <w:pPr>
      <w:tabs>
        <w:tab w:val="center" w:pos="4252"/>
        <w:tab w:val="right" w:pos="8504"/>
      </w:tabs>
      <w:snapToGrid w:val="0"/>
    </w:pPr>
    <w:rPr>
      <w:lang w:val="x-none" w:eastAsia="x-none"/>
    </w:rPr>
  </w:style>
  <w:style w:type="character" w:customStyle="1" w:styleId="a9">
    <w:name w:val="ヘッダー (文字)"/>
    <w:link w:val="a8"/>
    <w:rsid w:val="007C0A9C"/>
    <w:rPr>
      <w:kern w:val="2"/>
      <w:sz w:val="21"/>
      <w:szCs w:val="24"/>
    </w:rPr>
  </w:style>
  <w:style w:type="paragraph" w:styleId="aa">
    <w:name w:val="footer"/>
    <w:basedOn w:val="a"/>
    <w:link w:val="ab"/>
    <w:rsid w:val="007C0A9C"/>
    <w:pPr>
      <w:tabs>
        <w:tab w:val="center" w:pos="4252"/>
        <w:tab w:val="right" w:pos="8504"/>
      </w:tabs>
      <w:snapToGrid w:val="0"/>
    </w:pPr>
    <w:rPr>
      <w:lang w:val="x-none" w:eastAsia="x-none"/>
    </w:rPr>
  </w:style>
  <w:style w:type="character" w:customStyle="1" w:styleId="ab">
    <w:name w:val="フッター (文字)"/>
    <w:link w:val="aa"/>
    <w:rsid w:val="007C0A9C"/>
    <w:rPr>
      <w:kern w:val="2"/>
      <w:sz w:val="21"/>
      <w:szCs w:val="24"/>
    </w:rPr>
  </w:style>
  <w:style w:type="character" w:styleId="ac">
    <w:name w:val="page number"/>
    <w:rsid w:val="002D1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517527">
      <w:bodyDiv w:val="1"/>
      <w:marLeft w:val="0"/>
      <w:marRight w:val="0"/>
      <w:marTop w:val="0"/>
      <w:marBottom w:val="0"/>
      <w:divBdr>
        <w:top w:val="none" w:sz="0" w:space="0" w:color="auto"/>
        <w:left w:val="none" w:sz="0" w:space="0" w:color="auto"/>
        <w:bottom w:val="none" w:sz="0" w:space="0" w:color="auto"/>
        <w:right w:val="none" w:sz="0" w:space="0" w:color="auto"/>
      </w:divBdr>
      <w:divsChild>
        <w:div w:id="1946763943">
          <w:marLeft w:val="0"/>
          <w:marRight w:val="0"/>
          <w:marTop w:val="0"/>
          <w:marBottom w:val="0"/>
          <w:divBdr>
            <w:top w:val="none" w:sz="0" w:space="0" w:color="auto"/>
            <w:left w:val="none" w:sz="0" w:space="0" w:color="auto"/>
            <w:bottom w:val="none" w:sz="0" w:space="0" w:color="auto"/>
            <w:right w:val="none" w:sz="0" w:space="0" w:color="auto"/>
          </w:divBdr>
          <w:divsChild>
            <w:div w:id="916548889">
              <w:marLeft w:val="0"/>
              <w:marRight w:val="0"/>
              <w:marTop w:val="0"/>
              <w:marBottom w:val="0"/>
              <w:divBdr>
                <w:top w:val="none" w:sz="0" w:space="0" w:color="auto"/>
                <w:left w:val="none" w:sz="0" w:space="0" w:color="auto"/>
                <w:bottom w:val="none" w:sz="0" w:space="0" w:color="auto"/>
                <w:right w:val="none" w:sz="0" w:space="0" w:color="auto"/>
              </w:divBdr>
              <w:divsChild>
                <w:div w:id="563413811">
                  <w:marLeft w:val="0"/>
                  <w:marRight w:val="0"/>
                  <w:marTop w:val="0"/>
                  <w:marBottom w:val="0"/>
                  <w:divBdr>
                    <w:top w:val="none" w:sz="0" w:space="0" w:color="auto"/>
                    <w:left w:val="none" w:sz="0" w:space="0" w:color="auto"/>
                    <w:bottom w:val="none" w:sz="0" w:space="0" w:color="auto"/>
                    <w:right w:val="none" w:sz="0" w:space="0" w:color="auto"/>
                  </w:divBdr>
                  <w:divsChild>
                    <w:div w:id="312100946">
                      <w:marLeft w:val="0"/>
                      <w:marRight w:val="0"/>
                      <w:marTop w:val="0"/>
                      <w:marBottom w:val="0"/>
                      <w:divBdr>
                        <w:top w:val="none" w:sz="0" w:space="0" w:color="auto"/>
                        <w:left w:val="none" w:sz="0" w:space="0" w:color="auto"/>
                        <w:bottom w:val="none" w:sz="0" w:space="0" w:color="auto"/>
                        <w:right w:val="none" w:sz="0" w:space="0" w:color="auto"/>
                      </w:divBdr>
                      <w:divsChild>
                        <w:div w:id="1762557494">
                          <w:marLeft w:val="0"/>
                          <w:marRight w:val="0"/>
                          <w:marTop w:val="0"/>
                          <w:marBottom w:val="0"/>
                          <w:divBdr>
                            <w:top w:val="none" w:sz="0" w:space="0" w:color="auto"/>
                            <w:left w:val="none" w:sz="0" w:space="0" w:color="auto"/>
                            <w:bottom w:val="none" w:sz="0" w:space="0" w:color="auto"/>
                            <w:right w:val="none" w:sz="0" w:space="0" w:color="auto"/>
                          </w:divBdr>
                          <w:divsChild>
                            <w:div w:id="468785173">
                              <w:marLeft w:val="0"/>
                              <w:marRight w:val="0"/>
                              <w:marTop w:val="0"/>
                              <w:marBottom w:val="0"/>
                              <w:divBdr>
                                <w:top w:val="none" w:sz="0" w:space="0" w:color="auto"/>
                                <w:left w:val="none" w:sz="0" w:space="0" w:color="auto"/>
                                <w:bottom w:val="none" w:sz="0" w:space="0" w:color="auto"/>
                                <w:right w:val="none" w:sz="0" w:space="0" w:color="auto"/>
                              </w:divBdr>
                              <w:divsChild>
                                <w:div w:id="2030637361">
                                  <w:marLeft w:val="0"/>
                                  <w:marRight w:val="0"/>
                                  <w:marTop w:val="0"/>
                                  <w:marBottom w:val="0"/>
                                  <w:divBdr>
                                    <w:top w:val="none" w:sz="0" w:space="0" w:color="auto"/>
                                    <w:left w:val="none" w:sz="0" w:space="0" w:color="auto"/>
                                    <w:bottom w:val="none" w:sz="0" w:space="0" w:color="auto"/>
                                    <w:right w:val="none" w:sz="0" w:space="0" w:color="auto"/>
                                  </w:divBdr>
                                  <w:divsChild>
                                    <w:div w:id="755052604">
                                      <w:marLeft w:val="0"/>
                                      <w:marRight w:val="0"/>
                                      <w:marTop w:val="0"/>
                                      <w:marBottom w:val="0"/>
                                      <w:divBdr>
                                        <w:top w:val="none" w:sz="0" w:space="0" w:color="auto"/>
                                        <w:left w:val="none" w:sz="0" w:space="0" w:color="auto"/>
                                        <w:bottom w:val="none" w:sz="0" w:space="0" w:color="auto"/>
                                        <w:right w:val="none" w:sz="0" w:space="0" w:color="auto"/>
                                      </w:divBdr>
                                      <w:divsChild>
                                        <w:div w:id="463622591">
                                          <w:marLeft w:val="0"/>
                                          <w:marRight w:val="0"/>
                                          <w:marTop w:val="0"/>
                                          <w:marBottom w:val="0"/>
                                          <w:divBdr>
                                            <w:top w:val="none" w:sz="0" w:space="0" w:color="auto"/>
                                            <w:left w:val="none" w:sz="0" w:space="0" w:color="auto"/>
                                            <w:bottom w:val="none" w:sz="0" w:space="0" w:color="auto"/>
                                            <w:right w:val="none" w:sz="0" w:space="0" w:color="auto"/>
                                          </w:divBdr>
                                          <w:divsChild>
                                            <w:div w:id="46413652">
                                              <w:marLeft w:val="0"/>
                                              <w:marRight w:val="0"/>
                                              <w:marTop w:val="0"/>
                                              <w:marBottom w:val="0"/>
                                              <w:divBdr>
                                                <w:top w:val="none" w:sz="0" w:space="0" w:color="auto"/>
                                                <w:left w:val="none" w:sz="0" w:space="0" w:color="auto"/>
                                                <w:bottom w:val="none" w:sz="0" w:space="0" w:color="auto"/>
                                                <w:right w:val="none" w:sz="0" w:space="0" w:color="auto"/>
                                              </w:divBdr>
                                              <w:divsChild>
                                                <w:div w:id="1121845812">
                                                  <w:marLeft w:val="0"/>
                                                  <w:marRight w:val="0"/>
                                                  <w:marTop w:val="0"/>
                                                  <w:marBottom w:val="0"/>
                                                  <w:divBdr>
                                                    <w:top w:val="none" w:sz="0" w:space="0" w:color="auto"/>
                                                    <w:left w:val="none" w:sz="0" w:space="0" w:color="auto"/>
                                                    <w:bottom w:val="none" w:sz="0" w:space="0" w:color="auto"/>
                                                    <w:right w:val="none" w:sz="0" w:space="0" w:color="auto"/>
                                                  </w:divBdr>
                                                  <w:divsChild>
                                                    <w:div w:id="1111125932">
                                                      <w:marLeft w:val="0"/>
                                                      <w:marRight w:val="0"/>
                                                      <w:marTop w:val="0"/>
                                                      <w:marBottom w:val="0"/>
                                                      <w:divBdr>
                                                        <w:top w:val="none" w:sz="0" w:space="0" w:color="auto"/>
                                                        <w:left w:val="none" w:sz="0" w:space="0" w:color="auto"/>
                                                        <w:bottom w:val="none" w:sz="0" w:space="0" w:color="auto"/>
                                                        <w:right w:val="none" w:sz="0" w:space="0" w:color="auto"/>
                                                      </w:divBdr>
                                                      <w:divsChild>
                                                        <w:div w:id="595405071">
                                                          <w:marLeft w:val="0"/>
                                                          <w:marRight w:val="0"/>
                                                          <w:marTop w:val="0"/>
                                                          <w:marBottom w:val="0"/>
                                                          <w:divBdr>
                                                            <w:top w:val="single" w:sz="6" w:space="0" w:color="CCCCCC"/>
                                                            <w:left w:val="single" w:sz="6" w:space="0" w:color="CCCCCC"/>
                                                            <w:bottom w:val="single" w:sz="6" w:space="0" w:color="CCCCCC"/>
                                                            <w:right w:val="single" w:sz="6" w:space="0" w:color="CCCCCC"/>
                                                          </w:divBdr>
                                                          <w:divsChild>
                                                            <w:div w:id="911280373">
                                                              <w:marLeft w:val="0"/>
                                                              <w:marRight w:val="0"/>
                                                              <w:marTop w:val="0"/>
                                                              <w:marBottom w:val="0"/>
                                                              <w:divBdr>
                                                                <w:top w:val="none" w:sz="0" w:space="0" w:color="auto"/>
                                                                <w:left w:val="none" w:sz="0" w:space="0" w:color="auto"/>
                                                                <w:bottom w:val="none" w:sz="0" w:space="0" w:color="auto"/>
                                                                <w:right w:val="none" w:sz="0" w:space="0" w:color="auto"/>
                                                              </w:divBdr>
                                                              <w:divsChild>
                                                                <w:div w:id="1461460115">
                                                                  <w:marLeft w:val="0"/>
                                                                  <w:marRight w:val="0"/>
                                                                  <w:marTop w:val="0"/>
                                                                  <w:marBottom w:val="0"/>
                                                                  <w:divBdr>
                                                                    <w:top w:val="none" w:sz="0" w:space="0" w:color="auto"/>
                                                                    <w:left w:val="none" w:sz="0" w:space="0" w:color="auto"/>
                                                                    <w:bottom w:val="none" w:sz="0" w:space="0" w:color="auto"/>
                                                                    <w:right w:val="none" w:sz="0" w:space="0" w:color="auto"/>
                                                                  </w:divBdr>
                                                                  <w:divsChild>
                                                                    <w:div w:id="333147692">
                                                                      <w:marLeft w:val="-15"/>
                                                                      <w:marRight w:val="-15"/>
                                                                      <w:marTop w:val="0"/>
                                                                      <w:marBottom w:val="0"/>
                                                                      <w:divBdr>
                                                                        <w:top w:val="none" w:sz="0" w:space="0" w:color="auto"/>
                                                                        <w:left w:val="none" w:sz="0" w:space="0" w:color="auto"/>
                                                                        <w:bottom w:val="none" w:sz="0" w:space="0" w:color="auto"/>
                                                                        <w:right w:val="none" w:sz="0" w:space="0" w:color="auto"/>
                                                                      </w:divBdr>
                                                                      <w:divsChild>
                                                                        <w:div w:id="1109665221">
                                                                          <w:marLeft w:val="-6000"/>
                                                                          <w:marRight w:val="0"/>
                                                                          <w:marTop w:val="0"/>
                                                                          <w:marBottom w:val="135"/>
                                                                          <w:divBdr>
                                                                            <w:top w:val="none" w:sz="0" w:space="0" w:color="auto"/>
                                                                            <w:left w:val="none" w:sz="0" w:space="0" w:color="auto"/>
                                                                            <w:bottom w:val="none" w:sz="0" w:space="0" w:color="auto"/>
                                                                            <w:right w:val="none" w:sz="0" w:space="0" w:color="auto"/>
                                                                          </w:divBdr>
                                                                          <w:divsChild>
                                                                            <w:div w:id="866913296">
                                                                              <w:marLeft w:val="0"/>
                                                                              <w:marRight w:val="0"/>
                                                                              <w:marTop w:val="0"/>
                                                                              <w:marBottom w:val="0"/>
                                                                              <w:divBdr>
                                                                                <w:top w:val="none" w:sz="0" w:space="0" w:color="auto"/>
                                                                                <w:left w:val="none" w:sz="0" w:space="0" w:color="auto"/>
                                                                                <w:bottom w:val="none" w:sz="0" w:space="0" w:color="auto"/>
                                                                                <w:right w:val="none" w:sz="0" w:space="0" w:color="auto"/>
                                                                              </w:divBdr>
                                                                              <w:divsChild>
                                                                                <w:div w:id="1146162388">
                                                                                  <w:marLeft w:val="0"/>
                                                                                  <w:marRight w:val="0"/>
                                                                                  <w:marTop w:val="0"/>
                                                                                  <w:marBottom w:val="0"/>
                                                                                  <w:divBdr>
                                                                                    <w:top w:val="none" w:sz="0" w:space="0" w:color="auto"/>
                                                                                    <w:left w:val="none" w:sz="0" w:space="0" w:color="auto"/>
                                                                                    <w:bottom w:val="none" w:sz="0" w:space="0" w:color="auto"/>
                                                                                    <w:right w:val="none" w:sz="0" w:space="0" w:color="auto"/>
                                                                                  </w:divBdr>
                                                                                  <w:divsChild>
                                                                                    <w:div w:id="564755666">
                                                                                      <w:marLeft w:val="0"/>
                                                                                      <w:marRight w:val="0"/>
                                                                                      <w:marTop w:val="0"/>
                                                                                      <w:marBottom w:val="0"/>
                                                                                      <w:divBdr>
                                                                                        <w:top w:val="none" w:sz="0" w:space="0" w:color="auto"/>
                                                                                        <w:left w:val="none" w:sz="0" w:space="0" w:color="auto"/>
                                                                                        <w:bottom w:val="none" w:sz="0" w:space="0" w:color="auto"/>
                                                                                        <w:right w:val="none" w:sz="0" w:space="0" w:color="auto"/>
                                                                                      </w:divBdr>
                                                                                      <w:divsChild>
                                                                                        <w:div w:id="1703361760">
                                                                                          <w:marLeft w:val="0"/>
                                                                                          <w:marRight w:val="0"/>
                                                                                          <w:marTop w:val="0"/>
                                                                                          <w:marBottom w:val="0"/>
                                                                                          <w:divBdr>
                                                                                            <w:top w:val="single" w:sz="6" w:space="0" w:color="666666"/>
                                                                                            <w:left w:val="single" w:sz="6" w:space="0" w:color="CCCCCC"/>
                                                                                            <w:bottom w:val="single" w:sz="6" w:space="0" w:color="CCCCCC"/>
                                                                                            <w:right w:val="single" w:sz="6" w:space="0" w:color="CCCCCC"/>
                                                                                          </w:divBdr>
                                                                                          <w:divsChild>
                                                                                            <w:div w:id="508838252">
                                                                                              <w:marLeft w:val="30"/>
                                                                                              <w:marRight w:val="0"/>
                                                                                              <w:marTop w:val="0"/>
                                                                                              <w:marBottom w:val="0"/>
                                                                                              <w:divBdr>
                                                                                                <w:top w:val="none" w:sz="0" w:space="0" w:color="auto"/>
                                                                                                <w:left w:val="none" w:sz="0" w:space="0" w:color="auto"/>
                                                                                                <w:bottom w:val="none" w:sz="0" w:space="0" w:color="auto"/>
                                                                                                <w:right w:val="none" w:sz="0" w:space="0" w:color="auto"/>
                                                                                              </w:divBdr>
                                                                                              <w:divsChild>
                                                                                                <w:div w:id="1482576829">
                                                                                                  <w:marLeft w:val="0"/>
                                                                                                  <w:marRight w:val="0"/>
                                                                                                  <w:marTop w:val="0"/>
                                                                                                  <w:marBottom w:val="0"/>
                                                                                                  <w:divBdr>
                                                                                                    <w:top w:val="none" w:sz="0" w:space="0" w:color="auto"/>
                                                                                                    <w:left w:val="none" w:sz="0" w:space="0" w:color="auto"/>
                                                                                                    <w:bottom w:val="none" w:sz="0" w:space="0" w:color="auto"/>
                                                                                                    <w:right w:val="none" w:sz="0" w:space="0" w:color="auto"/>
                                                                                                  </w:divBdr>
                                                                                                  <w:divsChild>
                                                                                                    <w:div w:id="2046589552">
                                                                                                      <w:marLeft w:val="0"/>
                                                                                                      <w:marRight w:val="0"/>
                                                                                                      <w:marTop w:val="0"/>
                                                                                                      <w:marBottom w:val="0"/>
                                                                                                      <w:divBdr>
                                                                                                        <w:top w:val="none" w:sz="0" w:space="0" w:color="auto"/>
                                                                                                        <w:left w:val="none" w:sz="0" w:space="0" w:color="auto"/>
                                                                                                        <w:bottom w:val="none" w:sz="0" w:space="0" w:color="auto"/>
                                                                                                        <w:right w:val="none" w:sz="0" w:space="0" w:color="auto"/>
                                                                                                      </w:divBdr>
                                                                                                      <w:divsChild>
                                                                                                        <w:div w:id="2130850305">
                                                                                                          <w:marLeft w:val="0"/>
                                                                                                          <w:marRight w:val="0"/>
                                                                                                          <w:marTop w:val="0"/>
                                                                                                          <w:marBottom w:val="0"/>
                                                                                                          <w:divBdr>
                                                                                                            <w:top w:val="none" w:sz="0" w:space="0" w:color="auto"/>
                                                                                                            <w:left w:val="none" w:sz="0" w:space="0" w:color="auto"/>
                                                                                                            <w:bottom w:val="none" w:sz="0" w:space="0" w:color="auto"/>
                                                                                                            <w:right w:val="none" w:sz="0" w:space="0" w:color="auto"/>
                                                                                                          </w:divBdr>
                                                                                                          <w:divsChild>
                                                                                                            <w:div w:id="4136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9127087">
      <w:bodyDiv w:val="1"/>
      <w:marLeft w:val="0"/>
      <w:marRight w:val="0"/>
      <w:marTop w:val="0"/>
      <w:marBottom w:val="0"/>
      <w:divBdr>
        <w:top w:val="none" w:sz="0" w:space="0" w:color="auto"/>
        <w:left w:val="none" w:sz="0" w:space="0" w:color="auto"/>
        <w:bottom w:val="none" w:sz="0" w:space="0" w:color="auto"/>
        <w:right w:val="none" w:sz="0" w:space="0" w:color="auto"/>
      </w:divBdr>
    </w:div>
    <w:div w:id="1365985252">
      <w:bodyDiv w:val="1"/>
      <w:marLeft w:val="0"/>
      <w:marRight w:val="0"/>
      <w:marTop w:val="0"/>
      <w:marBottom w:val="0"/>
      <w:divBdr>
        <w:top w:val="none" w:sz="0" w:space="0" w:color="auto"/>
        <w:left w:val="none" w:sz="0" w:space="0" w:color="auto"/>
        <w:bottom w:val="none" w:sz="0" w:space="0" w:color="auto"/>
        <w:right w:val="none" w:sz="0" w:space="0" w:color="auto"/>
      </w:divBdr>
      <w:divsChild>
        <w:div w:id="640578687">
          <w:marLeft w:val="0"/>
          <w:marRight w:val="0"/>
          <w:marTop w:val="0"/>
          <w:marBottom w:val="0"/>
          <w:divBdr>
            <w:top w:val="none" w:sz="0" w:space="0" w:color="auto"/>
            <w:left w:val="none" w:sz="0" w:space="0" w:color="auto"/>
            <w:bottom w:val="none" w:sz="0" w:space="0" w:color="auto"/>
            <w:right w:val="none" w:sz="0" w:space="0" w:color="auto"/>
          </w:divBdr>
          <w:divsChild>
            <w:div w:id="2081519732">
              <w:marLeft w:val="0"/>
              <w:marRight w:val="0"/>
              <w:marTop w:val="0"/>
              <w:marBottom w:val="0"/>
              <w:divBdr>
                <w:top w:val="none" w:sz="0" w:space="0" w:color="auto"/>
                <w:left w:val="none" w:sz="0" w:space="0" w:color="auto"/>
                <w:bottom w:val="none" w:sz="0" w:space="0" w:color="auto"/>
                <w:right w:val="none" w:sz="0" w:space="0" w:color="auto"/>
              </w:divBdr>
              <w:divsChild>
                <w:div w:id="1413551125">
                  <w:marLeft w:val="0"/>
                  <w:marRight w:val="0"/>
                  <w:marTop w:val="0"/>
                  <w:marBottom w:val="0"/>
                  <w:divBdr>
                    <w:top w:val="none" w:sz="0" w:space="0" w:color="auto"/>
                    <w:left w:val="none" w:sz="0" w:space="0" w:color="auto"/>
                    <w:bottom w:val="none" w:sz="0" w:space="0" w:color="auto"/>
                    <w:right w:val="none" w:sz="0" w:space="0" w:color="auto"/>
                  </w:divBdr>
                  <w:divsChild>
                    <w:div w:id="1008289892">
                      <w:marLeft w:val="0"/>
                      <w:marRight w:val="0"/>
                      <w:marTop w:val="0"/>
                      <w:marBottom w:val="0"/>
                      <w:divBdr>
                        <w:top w:val="none" w:sz="0" w:space="0" w:color="auto"/>
                        <w:left w:val="none" w:sz="0" w:space="0" w:color="auto"/>
                        <w:bottom w:val="none" w:sz="0" w:space="0" w:color="auto"/>
                        <w:right w:val="none" w:sz="0" w:space="0" w:color="auto"/>
                      </w:divBdr>
                      <w:divsChild>
                        <w:div w:id="1290013114">
                          <w:marLeft w:val="0"/>
                          <w:marRight w:val="0"/>
                          <w:marTop w:val="0"/>
                          <w:marBottom w:val="0"/>
                          <w:divBdr>
                            <w:top w:val="none" w:sz="0" w:space="0" w:color="auto"/>
                            <w:left w:val="none" w:sz="0" w:space="0" w:color="auto"/>
                            <w:bottom w:val="none" w:sz="0" w:space="0" w:color="auto"/>
                            <w:right w:val="none" w:sz="0" w:space="0" w:color="auto"/>
                          </w:divBdr>
                          <w:divsChild>
                            <w:div w:id="86275069">
                              <w:marLeft w:val="0"/>
                              <w:marRight w:val="0"/>
                              <w:marTop w:val="0"/>
                              <w:marBottom w:val="0"/>
                              <w:divBdr>
                                <w:top w:val="none" w:sz="0" w:space="0" w:color="auto"/>
                                <w:left w:val="none" w:sz="0" w:space="0" w:color="auto"/>
                                <w:bottom w:val="none" w:sz="0" w:space="0" w:color="auto"/>
                                <w:right w:val="none" w:sz="0" w:space="0" w:color="auto"/>
                              </w:divBdr>
                              <w:divsChild>
                                <w:div w:id="1795323809">
                                  <w:marLeft w:val="0"/>
                                  <w:marRight w:val="0"/>
                                  <w:marTop w:val="0"/>
                                  <w:marBottom w:val="0"/>
                                  <w:divBdr>
                                    <w:top w:val="none" w:sz="0" w:space="0" w:color="auto"/>
                                    <w:left w:val="none" w:sz="0" w:space="0" w:color="auto"/>
                                    <w:bottom w:val="none" w:sz="0" w:space="0" w:color="auto"/>
                                    <w:right w:val="none" w:sz="0" w:space="0" w:color="auto"/>
                                  </w:divBdr>
                                  <w:divsChild>
                                    <w:div w:id="65105143">
                                      <w:marLeft w:val="0"/>
                                      <w:marRight w:val="0"/>
                                      <w:marTop w:val="0"/>
                                      <w:marBottom w:val="0"/>
                                      <w:divBdr>
                                        <w:top w:val="none" w:sz="0" w:space="0" w:color="auto"/>
                                        <w:left w:val="none" w:sz="0" w:space="0" w:color="auto"/>
                                        <w:bottom w:val="none" w:sz="0" w:space="0" w:color="auto"/>
                                        <w:right w:val="none" w:sz="0" w:space="0" w:color="auto"/>
                                      </w:divBdr>
                                      <w:divsChild>
                                        <w:div w:id="1252856917">
                                          <w:marLeft w:val="0"/>
                                          <w:marRight w:val="0"/>
                                          <w:marTop w:val="0"/>
                                          <w:marBottom w:val="0"/>
                                          <w:divBdr>
                                            <w:top w:val="none" w:sz="0" w:space="0" w:color="auto"/>
                                            <w:left w:val="none" w:sz="0" w:space="0" w:color="auto"/>
                                            <w:bottom w:val="none" w:sz="0" w:space="0" w:color="auto"/>
                                            <w:right w:val="none" w:sz="0" w:space="0" w:color="auto"/>
                                          </w:divBdr>
                                          <w:divsChild>
                                            <w:div w:id="2038117542">
                                              <w:marLeft w:val="0"/>
                                              <w:marRight w:val="0"/>
                                              <w:marTop w:val="0"/>
                                              <w:marBottom w:val="0"/>
                                              <w:divBdr>
                                                <w:top w:val="none" w:sz="0" w:space="0" w:color="auto"/>
                                                <w:left w:val="none" w:sz="0" w:space="0" w:color="auto"/>
                                                <w:bottom w:val="none" w:sz="0" w:space="0" w:color="auto"/>
                                                <w:right w:val="none" w:sz="0" w:space="0" w:color="auto"/>
                                              </w:divBdr>
                                              <w:divsChild>
                                                <w:div w:id="1422484697">
                                                  <w:marLeft w:val="0"/>
                                                  <w:marRight w:val="0"/>
                                                  <w:marTop w:val="0"/>
                                                  <w:marBottom w:val="0"/>
                                                  <w:divBdr>
                                                    <w:top w:val="none" w:sz="0" w:space="0" w:color="auto"/>
                                                    <w:left w:val="none" w:sz="0" w:space="0" w:color="auto"/>
                                                    <w:bottom w:val="none" w:sz="0" w:space="0" w:color="auto"/>
                                                    <w:right w:val="none" w:sz="0" w:space="0" w:color="auto"/>
                                                  </w:divBdr>
                                                  <w:divsChild>
                                                    <w:div w:id="1232348318">
                                                      <w:marLeft w:val="0"/>
                                                      <w:marRight w:val="0"/>
                                                      <w:marTop w:val="0"/>
                                                      <w:marBottom w:val="0"/>
                                                      <w:divBdr>
                                                        <w:top w:val="none" w:sz="0" w:space="0" w:color="auto"/>
                                                        <w:left w:val="none" w:sz="0" w:space="0" w:color="auto"/>
                                                        <w:bottom w:val="none" w:sz="0" w:space="0" w:color="auto"/>
                                                        <w:right w:val="none" w:sz="0" w:space="0" w:color="auto"/>
                                                      </w:divBdr>
                                                      <w:divsChild>
                                                        <w:div w:id="394428030">
                                                          <w:marLeft w:val="0"/>
                                                          <w:marRight w:val="0"/>
                                                          <w:marTop w:val="0"/>
                                                          <w:marBottom w:val="0"/>
                                                          <w:divBdr>
                                                            <w:top w:val="single" w:sz="6" w:space="0" w:color="CCCCCC"/>
                                                            <w:left w:val="single" w:sz="6" w:space="0" w:color="CCCCCC"/>
                                                            <w:bottom w:val="single" w:sz="6" w:space="0" w:color="CCCCCC"/>
                                                            <w:right w:val="single" w:sz="6" w:space="0" w:color="CCCCCC"/>
                                                          </w:divBdr>
                                                          <w:divsChild>
                                                            <w:div w:id="2041515320">
                                                              <w:marLeft w:val="0"/>
                                                              <w:marRight w:val="0"/>
                                                              <w:marTop w:val="0"/>
                                                              <w:marBottom w:val="0"/>
                                                              <w:divBdr>
                                                                <w:top w:val="none" w:sz="0" w:space="0" w:color="auto"/>
                                                                <w:left w:val="none" w:sz="0" w:space="0" w:color="auto"/>
                                                                <w:bottom w:val="none" w:sz="0" w:space="0" w:color="auto"/>
                                                                <w:right w:val="none" w:sz="0" w:space="0" w:color="auto"/>
                                                              </w:divBdr>
                                                              <w:divsChild>
                                                                <w:div w:id="968438737">
                                                                  <w:marLeft w:val="0"/>
                                                                  <w:marRight w:val="0"/>
                                                                  <w:marTop w:val="0"/>
                                                                  <w:marBottom w:val="0"/>
                                                                  <w:divBdr>
                                                                    <w:top w:val="none" w:sz="0" w:space="0" w:color="auto"/>
                                                                    <w:left w:val="none" w:sz="0" w:space="0" w:color="auto"/>
                                                                    <w:bottom w:val="none" w:sz="0" w:space="0" w:color="auto"/>
                                                                    <w:right w:val="none" w:sz="0" w:space="0" w:color="auto"/>
                                                                  </w:divBdr>
                                                                  <w:divsChild>
                                                                    <w:div w:id="2146072767">
                                                                      <w:marLeft w:val="-15"/>
                                                                      <w:marRight w:val="-15"/>
                                                                      <w:marTop w:val="0"/>
                                                                      <w:marBottom w:val="0"/>
                                                                      <w:divBdr>
                                                                        <w:top w:val="none" w:sz="0" w:space="0" w:color="auto"/>
                                                                        <w:left w:val="none" w:sz="0" w:space="0" w:color="auto"/>
                                                                        <w:bottom w:val="none" w:sz="0" w:space="0" w:color="auto"/>
                                                                        <w:right w:val="none" w:sz="0" w:space="0" w:color="auto"/>
                                                                      </w:divBdr>
                                                                      <w:divsChild>
                                                                        <w:div w:id="1999188368">
                                                                          <w:marLeft w:val="-6000"/>
                                                                          <w:marRight w:val="0"/>
                                                                          <w:marTop w:val="0"/>
                                                                          <w:marBottom w:val="135"/>
                                                                          <w:divBdr>
                                                                            <w:top w:val="none" w:sz="0" w:space="0" w:color="auto"/>
                                                                            <w:left w:val="none" w:sz="0" w:space="0" w:color="auto"/>
                                                                            <w:bottom w:val="none" w:sz="0" w:space="0" w:color="auto"/>
                                                                            <w:right w:val="none" w:sz="0" w:space="0" w:color="auto"/>
                                                                          </w:divBdr>
                                                                          <w:divsChild>
                                                                            <w:div w:id="1565556398">
                                                                              <w:marLeft w:val="0"/>
                                                                              <w:marRight w:val="0"/>
                                                                              <w:marTop w:val="0"/>
                                                                              <w:marBottom w:val="0"/>
                                                                              <w:divBdr>
                                                                                <w:top w:val="none" w:sz="0" w:space="0" w:color="auto"/>
                                                                                <w:left w:val="none" w:sz="0" w:space="0" w:color="auto"/>
                                                                                <w:bottom w:val="none" w:sz="0" w:space="0" w:color="auto"/>
                                                                                <w:right w:val="none" w:sz="0" w:space="0" w:color="auto"/>
                                                                              </w:divBdr>
                                                                              <w:divsChild>
                                                                                <w:div w:id="649872815">
                                                                                  <w:marLeft w:val="0"/>
                                                                                  <w:marRight w:val="0"/>
                                                                                  <w:marTop w:val="0"/>
                                                                                  <w:marBottom w:val="0"/>
                                                                                  <w:divBdr>
                                                                                    <w:top w:val="none" w:sz="0" w:space="0" w:color="auto"/>
                                                                                    <w:left w:val="none" w:sz="0" w:space="0" w:color="auto"/>
                                                                                    <w:bottom w:val="none" w:sz="0" w:space="0" w:color="auto"/>
                                                                                    <w:right w:val="none" w:sz="0" w:space="0" w:color="auto"/>
                                                                                  </w:divBdr>
                                                                                  <w:divsChild>
                                                                                    <w:div w:id="1632855482">
                                                                                      <w:marLeft w:val="0"/>
                                                                                      <w:marRight w:val="0"/>
                                                                                      <w:marTop w:val="0"/>
                                                                                      <w:marBottom w:val="0"/>
                                                                                      <w:divBdr>
                                                                                        <w:top w:val="none" w:sz="0" w:space="0" w:color="auto"/>
                                                                                        <w:left w:val="none" w:sz="0" w:space="0" w:color="auto"/>
                                                                                        <w:bottom w:val="none" w:sz="0" w:space="0" w:color="auto"/>
                                                                                        <w:right w:val="none" w:sz="0" w:space="0" w:color="auto"/>
                                                                                      </w:divBdr>
                                                                                      <w:divsChild>
                                                                                        <w:div w:id="1613974397">
                                                                                          <w:marLeft w:val="0"/>
                                                                                          <w:marRight w:val="0"/>
                                                                                          <w:marTop w:val="0"/>
                                                                                          <w:marBottom w:val="0"/>
                                                                                          <w:divBdr>
                                                                                            <w:top w:val="single" w:sz="6" w:space="0" w:color="666666"/>
                                                                                            <w:left w:val="single" w:sz="6" w:space="0" w:color="CCCCCC"/>
                                                                                            <w:bottom w:val="single" w:sz="6" w:space="0" w:color="CCCCCC"/>
                                                                                            <w:right w:val="single" w:sz="6" w:space="0" w:color="CCCCCC"/>
                                                                                          </w:divBdr>
                                                                                          <w:divsChild>
                                                                                            <w:div w:id="761682733">
                                                                                              <w:marLeft w:val="30"/>
                                                                                              <w:marRight w:val="0"/>
                                                                                              <w:marTop w:val="0"/>
                                                                                              <w:marBottom w:val="0"/>
                                                                                              <w:divBdr>
                                                                                                <w:top w:val="none" w:sz="0" w:space="0" w:color="auto"/>
                                                                                                <w:left w:val="none" w:sz="0" w:space="0" w:color="auto"/>
                                                                                                <w:bottom w:val="none" w:sz="0" w:space="0" w:color="auto"/>
                                                                                                <w:right w:val="none" w:sz="0" w:space="0" w:color="auto"/>
                                                                                              </w:divBdr>
                                                                                              <w:divsChild>
                                                                                                <w:div w:id="588730782">
                                                                                                  <w:marLeft w:val="0"/>
                                                                                                  <w:marRight w:val="0"/>
                                                                                                  <w:marTop w:val="0"/>
                                                                                                  <w:marBottom w:val="0"/>
                                                                                                  <w:divBdr>
                                                                                                    <w:top w:val="none" w:sz="0" w:space="0" w:color="auto"/>
                                                                                                    <w:left w:val="none" w:sz="0" w:space="0" w:color="auto"/>
                                                                                                    <w:bottom w:val="none" w:sz="0" w:space="0" w:color="auto"/>
                                                                                                    <w:right w:val="none" w:sz="0" w:space="0" w:color="auto"/>
                                                                                                  </w:divBdr>
                                                                                                  <w:divsChild>
                                                                                                    <w:div w:id="2075812318">
                                                                                                      <w:marLeft w:val="0"/>
                                                                                                      <w:marRight w:val="0"/>
                                                                                                      <w:marTop w:val="0"/>
                                                                                                      <w:marBottom w:val="0"/>
                                                                                                      <w:divBdr>
                                                                                                        <w:top w:val="none" w:sz="0" w:space="0" w:color="auto"/>
                                                                                                        <w:left w:val="none" w:sz="0" w:space="0" w:color="auto"/>
                                                                                                        <w:bottom w:val="none" w:sz="0" w:space="0" w:color="auto"/>
                                                                                                        <w:right w:val="none" w:sz="0" w:space="0" w:color="auto"/>
                                                                                                      </w:divBdr>
                                                                                                      <w:divsChild>
                                                                                                        <w:div w:id="1728646949">
                                                                                                          <w:marLeft w:val="0"/>
                                                                                                          <w:marRight w:val="0"/>
                                                                                                          <w:marTop w:val="0"/>
                                                                                                          <w:marBottom w:val="0"/>
                                                                                                          <w:divBdr>
                                                                                                            <w:top w:val="none" w:sz="0" w:space="0" w:color="auto"/>
                                                                                                            <w:left w:val="none" w:sz="0" w:space="0" w:color="auto"/>
                                                                                                            <w:bottom w:val="none" w:sz="0" w:space="0" w:color="auto"/>
                                                                                                            <w:right w:val="none" w:sz="0" w:space="0" w:color="auto"/>
                                                                                                          </w:divBdr>
                                                                                                          <w:divsChild>
                                                                                                            <w:div w:id="10605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7216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74CCB-6F9C-4579-88A8-FCA4E72E3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380</Words>
  <Characters>2171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北大歯学部</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総務</dc:creator>
  <cp:keywords/>
  <cp:lastModifiedBy>堤 厚二</cp:lastModifiedBy>
  <cp:revision>2</cp:revision>
  <cp:lastPrinted>2017-01-30T06:18:00Z</cp:lastPrinted>
  <dcterms:created xsi:type="dcterms:W3CDTF">2018-04-16T13:34:00Z</dcterms:created>
  <dcterms:modified xsi:type="dcterms:W3CDTF">2018-04-16T13:34:00Z</dcterms:modified>
</cp:coreProperties>
</file>