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8A9341" w14:textId="0037D1A6" w:rsidR="00A16FEE" w:rsidRPr="00FB6CBE" w:rsidRDefault="00A16FEE" w:rsidP="00A16FEE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bookmarkStart w:id="0" w:name="_GoBack"/>
      <w:bookmarkEnd w:id="0"/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>様式</w:t>
      </w:r>
      <w:r w:rsid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４</w:t>
      </w:r>
    </w:p>
    <w:p w14:paraId="5B400126" w14:textId="77777777" w:rsidR="00A16FEE" w:rsidRPr="00FB6CBE" w:rsidRDefault="00A16FEE" w:rsidP="00A16FEE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4178F528" w14:textId="77777777" w:rsidR="00A16FEE" w:rsidRPr="00FB6CBE" w:rsidRDefault="00A16FEE" w:rsidP="00A16FEE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861DE04" w14:textId="77777777" w:rsidR="00A16FEE" w:rsidRPr="00FB6CBE" w:rsidRDefault="00A16FEE" w:rsidP="00A16FEE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3D8F1B2A" w14:textId="77777777" w:rsidR="00A16FEE" w:rsidRPr="00FB6CBE" w:rsidRDefault="00A16FEE" w:rsidP="00A16FEE">
      <w:pPr>
        <w:pStyle w:val="a3"/>
        <w:wordWrap/>
        <w:spacing w:line="240" w:lineRule="auto"/>
        <w:jc w:val="center"/>
        <w:rPr>
          <w:rFonts w:hAnsi="ＭＳ 明朝"/>
          <w:snapToGrid w:val="0"/>
          <w:color w:val="000000"/>
          <w:spacing w:val="0"/>
        </w:rPr>
      </w:pPr>
      <w:r w:rsidRPr="00FB6CBE">
        <w:rPr>
          <w:rFonts w:hAnsi="ＭＳ 明朝" w:hint="eastAsia"/>
          <w:snapToGrid w:val="0"/>
          <w:color w:val="000000"/>
          <w:spacing w:val="0"/>
        </w:rPr>
        <w:t>研究参加に関する同意書</w:t>
      </w:r>
    </w:p>
    <w:p w14:paraId="67F854BA" w14:textId="77777777" w:rsidR="00341DCE" w:rsidRPr="00FB6CBE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3CD74547" w14:textId="77777777" w:rsidR="00341DCE" w:rsidRPr="00FB6CBE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2989893D" w14:textId="77777777" w:rsidR="00341DCE" w:rsidRPr="00FB6CBE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研究責任者</w:t>
      </w:r>
    </w:p>
    <w:p w14:paraId="1C62B7D6" w14:textId="77777777" w:rsidR="00341DCE" w:rsidRPr="00FB6CBE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　　　</w:t>
      </w:r>
      <w:r w:rsidR="004E4D4B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東</w:t>
      </w:r>
      <w:r w:rsidR="000A54C7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="004E4D4B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京</w:t>
      </w:r>
      <w:r w:rsidR="000A54C7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</w:t>
      </w:r>
      <w:r w:rsidR="004E4D4B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一</w:t>
      </w:r>
      <w:r w:rsidR="000A54C7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="004E4D4B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郎</w:t>
      </w: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　　　　殿</w:t>
      </w:r>
    </w:p>
    <w:p w14:paraId="575B062A" w14:textId="77777777" w:rsidR="00341DCE" w:rsidRPr="00FB6CBE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5A085C63" w14:textId="77777777" w:rsidR="00341DCE" w:rsidRPr="00FB6CBE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2D1D2414" w14:textId="77777777" w:rsidR="008A7A1A" w:rsidRPr="00FB6CBE" w:rsidRDefault="008A7A1A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0DCD27B9" w14:textId="6BB11F06" w:rsidR="00341DCE" w:rsidRPr="00FB6CBE" w:rsidRDefault="00341DCE" w:rsidP="00BC5F0B">
      <w:pPr>
        <w:pStyle w:val="a3"/>
        <w:wordWrap/>
        <w:spacing w:line="276" w:lineRule="auto"/>
        <w:ind w:left="240" w:firstLineChars="100" w:firstLine="210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私は</w:t>
      </w:r>
      <w:r w:rsidR="00914285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研究分担者</w:t>
      </w: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="000A54C7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大阪次郎</w:t>
      </w: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から</w:t>
      </w:r>
      <w:r w:rsidR="00914285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 xml:space="preserve">　</w:t>
      </w: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167B15" w:rsidRPr="00FB6CBE">
        <w:rPr>
          <w:rFonts w:hAnsi="ＭＳ 明朝" w:cs="ＭＳ ゴシック" w:hint="eastAsia"/>
          <w:color w:val="000000" w:themeColor="text1"/>
          <w:sz w:val="21"/>
          <w:szCs w:val="21"/>
          <w:u w:val="single"/>
        </w:rPr>
        <w:t>欠損補綴治療を行</w:t>
      </w:r>
      <w:r w:rsidR="00A16FEE" w:rsidRPr="00FB6CBE">
        <w:rPr>
          <w:rFonts w:hAnsi="ＭＳ 明朝" w:cs="ＭＳ ゴシック" w:hint="eastAsia"/>
          <w:color w:val="000000" w:themeColor="text1"/>
          <w:sz w:val="21"/>
          <w:szCs w:val="21"/>
          <w:u w:val="single"/>
        </w:rPr>
        <w:t>う</w:t>
      </w:r>
      <w:r w:rsidR="00167B15" w:rsidRPr="00FB6CBE">
        <w:rPr>
          <w:rFonts w:hAnsi="ＭＳ 明朝" w:cs="ＭＳ ゴシック" w:hint="eastAsia"/>
          <w:color w:val="000000" w:themeColor="text1"/>
          <w:sz w:val="21"/>
          <w:szCs w:val="21"/>
          <w:u w:val="single"/>
        </w:rPr>
        <w:t>患者のQOLについての調査</w:t>
      </w: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0A54C7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の</w:t>
      </w:r>
      <w:r w:rsidR="00BC5F0B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</w:t>
      </w: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についての目的、方法など</w:t>
      </w:r>
      <w:r w:rsidR="006A47E7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を別紙同意取得に際しての説明文によって</w:t>
      </w: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詳細な説明を受け、私の自主判断から、この研究に参加することを同意します。</w:t>
      </w:r>
    </w:p>
    <w:p w14:paraId="12798AF3" w14:textId="77777777" w:rsidR="00341DCE" w:rsidRPr="00FB6CBE" w:rsidRDefault="00341DCE" w:rsidP="00BC5F0B">
      <w:pPr>
        <w:pStyle w:val="a3"/>
        <w:wordWrap/>
        <w:spacing w:line="276" w:lineRule="auto"/>
        <w:ind w:firstLineChars="200" w:firstLine="420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ただし、</w:t>
      </w:r>
      <w:r w:rsidR="00F93B38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</w:t>
      </w: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の途中で中止を要請することも自由であることを理解しました。</w:t>
      </w:r>
    </w:p>
    <w:p w14:paraId="703188FD" w14:textId="77777777" w:rsidR="00341DCE" w:rsidRPr="00FB6CBE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6B53D93C" w14:textId="77777777" w:rsidR="00203A25" w:rsidRPr="00FB6CBE" w:rsidRDefault="00203A25" w:rsidP="00203A25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0E055C94" w14:textId="77777777" w:rsidR="00590393" w:rsidRPr="00FB6CBE" w:rsidRDefault="00590393" w:rsidP="00203A25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0AC1C4C4" w14:textId="77777777" w:rsidR="00203A25" w:rsidRPr="00FB6CBE" w:rsidRDefault="00203A25" w:rsidP="00203A25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同意者（患者様）</w:t>
      </w:r>
    </w:p>
    <w:p w14:paraId="46A65152" w14:textId="77777777" w:rsidR="00203A25" w:rsidRPr="00FB6CBE" w:rsidRDefault="00203A25" w:rsidP="00203A25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同意日：　</w:t>
      </w: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758A8084" w14:textId="21D629DC" w:rsidR="00203A25" w:rsidRPr="00FB6CBE" w:rsidRDefault="00203A25" w:rsidP="00203A25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住　所　</w:t>
      </w:r>
      <w:r w:rsidR="007619FF"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：</w:t>
      </w:r>
      <w:r w:rsidR="007619FF" w:rsidRPr="00FB6CBE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　　</w:t>
      </w:r>
    </w:p>
    <w:p w14:paraId="5D713DF7" w14:textId="77777777" w:rsidR="00203A25" w:rsidRPr="00FB6CBE" w:rsidRDefault="00203A25" w:rsidP="00203A25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氏　名　：</w:t>
      </w: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</w:t>
      </w:r>
    </w:p>
    <w:p w14:paraId="5C6309DD" w14:textId="77777777" w:rsidR="00203A25" w:rsidRPr="00FB6CBE" w:rsidRDefault="00203A25" w:rsidP="00203A25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生年月日：</w:t>
      </w: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5E7E5B05" w14:textId="77777777" w:rsidR="00203A25" w:rsidRPr="00FB6CBE" w:rsidRDefault="00203A25" w:rsidP="00203A25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3076B2B2" w14:textId="77777777" w:rsidR="00203A25" w:rsidRPr="00FB6CBE" w:rsidRDefault="00203A25" w:rsidP="00203A25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4B2355F" w14:textId="77777777" w:rsidR="00203A25" w:rsidRPr="00FB6CBE" w:rsidRDefault="00203A25" w:rsidP="00203A25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>代諾者（同意者の保護者等）</w:t>
      </w:r>
    </w:p>
    <w:p w14:paraId="53B66E21" w14:textId="2FFA49DA" w:rsidR="00203A25" w:rsidRPr="00FB6CBE" w:rsidRDefault="00203A25" w:rsidP="00203A25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（同意者が未成年者、</w:t>
      </w:r>
      <w:proofErr w:type="gramStart"/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>障がい</w:t>
      </w:r>
      <w:proofErr w:type="gramEnd"/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>者などの場合）</w:t>
      </w:r>
    </w:p>
    <w:p w14:paraId="18ABC20E" w14:textId="0B62D279" w:rsidR="00203A25" w:rsidRPr="00FB6CBE" w:rsidRDefault="00203A25" w:rsidP="00203A25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住　所　</w:t>
      </w:r>
      <w:r w:rsidR="007619FF"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：</w:t>
      </w:r>
      <w:r w:rsidR="007619FF" w:rsidRPr="00FB6CBE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　　</w:t>
      </w:r>
    </w:p>
    <w:p w14:paraId="1040534D" w14:textId="77777777" w:rsidR="00203A25" w:rsidRPr="00FB6CBE" w:rsidRDefault="00203A25" w:rsidP="00203A25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>氏　名　：</w:t>
      </w: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</w:t>
      </w:r>
    </w:p>
    <w:p w14:paraId="0EC87E01" w14:textId="77777777" w:rsidR="00203A25" w:rsidRPr="00FB6CBE" w:rsidRDefault="00203A25" w:rsidP="00203A25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同意者との続柄：</w:t>
      </w: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</w:t>
      </w:r>
    </w:p>
    <w:p w14:paraId="3C969559" w14:textId="77777777" w:rsidR="00203A25" w:rsidRPr="00FB6CBE" w:rsidRDefault="00203A25" w:rsidP="00203A25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77EC5EE1" w14:textId="77777777" w:rsidR="00203A25" w:rsidRPr="00FB6CBE" w:rsidRDefault="00203A25" w:rsidP="00203A25">
      <w:pPr>
        <w:pStyle w:val="a3"/>
        <w:wordWrap/>
        <w:spacing w:line="240" w:lineRule="auto"/>
        <w:ind w:firstLineChars="1700" w:firstLine="357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>※本人が自署または捺印してください。</w:t>
      </w:r>
    </w:p>
    <w:p w14:paraId="04BF6696" w14:textId="77777777" w:rsidR="00341DCE" w:rsidRPr="00FB6CBE" w:rsidRDefault="00341DCE" w:rsidP="000A54C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3DCF46FC" w14:textId="77777777" w:rsidR="00341DCE" w:rsidRPr="00FB6CBE" w:rsidRDefault="00341DCE" w:rsidP="000A54C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53E2F7C1" w14:textId="77777777" w:rsidR="00341DCE" w:rsidRPr="00FB6CBE" w:rsidRDefault="000A54C7" w:rsidP="00987BB5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 xml:space="preserve">　　説明者</w:t>
      </w:r>
      <w:r w:rsidR="00987BB5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（</w:t>
      </w:r>
      <w:r w:rsidR="00341DCE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</w:t>
      </w:r>
      <w:r w:rsidR="006B3059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分担者</w:t>
      </w:r>
      <w:r w:rsidR="00987BB5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）</w:t>
      </w:r>
      <w:r w:rsidR="006B3059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 xml:space="preserve">　</w:t>
      </w:r>
      <w:r w:rsidR="00341DCE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：</w:t>
      </w:r>
      <w:r w:rsidR="00341DCE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</w:t>
      </w:r>
      <w:r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大　阪　　次　郎</w:t>
      </w:r>
      <w:r w:rsidR="00341DCE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</w:t>
      </w:r>
      <w:r w:rsidR="00341DCE" w:rsidRPr="00FB6CBE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印</w:t>
      </w:r>
    </w:p>
    <w:p w14:paraId="45478885" w14:textId="77777777" w:rsidR="00341DCE" w:rsidRPr="00FB6CBE" w:rsidRDefault="00341DCE" w:rsidP="000A54C7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23ABA60A" w14:textId="7EBD5EC5" w:rsidR="00203A25" w:rsidRPr="00590393" w:rsidRDefault="00203A25" w:rsidP="00203A25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</w:t>
      </w:r>
      <w:r w:rsidR="00A16FEE" w:rsidRPr="00FB6CBE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説明日　　　　　　　　　</w:t>
      </w:r>
      <w:r w:rsidRPr="00FB6CBE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sectPr w:rsidR="00203A25" w:rsidRPr="00590393" w:rsidSect="00F93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57" w:bottom="1418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2334BA" w14:textId="77777777" w:rsidR="00211BFC" w:rsidRDefault="00211BFC" w:rsidP="007C0A9C">
      <w:r>
        <w:separator/>
      </w:r>
    </w:p>
  </w:endnote>
  <w:endnote w:type="continuationSeparator" w:id="0">
    <w:p w14:paraId="5F1440E3" w14:textId="77777777" w:rsidR="00211BFC" w:rsidRDefault="00211BFC" w:rsidP="007C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40F1B" w14:textId="77777777" w:rsidR="00BE18E1" w:rsidRDefault="00BE18E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3060B" w14:textId="491F4F8E" w:rsidR="008A7A1A" w:rsidRPr="00E860BF" w:rsidRDefault="008A7A1A" w:rsidP="008A7A1A">
    <w:pPr>
      <w:pStyle w:val="a3"/>
      <w:wordWrap/>
      <w:spacing w:line="240" w:lineRule="auto"/>
      <w:rPr>
        <w:color w:val="000000" w:themeColor="text1"/>
        <w:sz w:val="21"/>
        <w:szCs w:val="21"/>
        <w:u w:val="single"/>
      </w:rPr>
    </w:pPr>
    <w:r>
      <w:rPr>
        <w:rFonts w:hint="eastAsia"/>
        <w:color w:val="000000" w:themeColor="text1"/>
        <w:sz w:val="21"/>
        <w:szCs w:val="21"/>
        <w:u w:val="single"/>
      </w:rPr>
      <w:t xml:space="preserve">　　</w:t>
    </w:r>
    <w:r w:rsidRPr="00CE7A05">
      <w:rPr>
        <w:rFonts w:hint="eastAsia"/>
        <w:color w:val="000000" w:themeColor="text1"/>
        <w:sz w:val="21"/>
        <w:szCs w:val="21"/>
        <w:u w:val="single"/>
      </w:rPr>
      <w:t>注：アンケートの提出をもって、同意されたと見なすこともできます</w:t>
    </w:r>
  </w:p>
  <w:p w14:paraId="4AD5E1C4" w14:textId="77777777" w:rsidR="00A82C94" w:rsidRPr="008A7A1A" w:rsidRDefault="00A82C94">
    <w:pPr>
      <w:pStyle w:val="a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69035" w14:textId="77777777" w:rsidR="00BE18E1" w:rsidRDefault="00BE18E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824CD" w14:textId="77777777" w:rsidR="00211BFC" w:rsidRDefault="00211BFC" w:rsidP="007C0A9C">
      <w:r>
        <w:separator/>
      </w:r>
    </w:p>
  </w:footnote>
  <w:footnote w:type="continuationSeparator" w:id="0">
    <w:p w14:paraId="237E6239" w14:textId="77777777" w:rsidR="00211BFC" w:rsidRDefault="00211BFC" w:rsidP="007C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FC52B2" w14:textId="77777777" w:rsidR="00BE18E1" w:rsidRDefault="00BE18E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D3C5B" w14:textId="126FB395" w:rsidR="00B104BD" w:rsidRDefault="00BE18E1" w:rsidP="00807EE1">
    <w:pPr>
      <w:pStyle w:val="a8"/>
      <w:jc w:val="left"/>
      <w:rPr>
        <w:lang w:val="en-US" w:eastAsia="ja-JP"/>
      </w:rPr>
    </w:pPr>
    <w:r>
      <w:rPr>
        <w:lang w:val="en-US"/>
      </w:rPr>
      <w:t xml:space="preserve">Case </w:t>
    </w:r>
    <w:r>
      <w:rPr>
        <w:rFonts w:hint="eastAsia"/>
        <w:lang w:val="en-US" w:eastAsia="ja-JP"/>
      </w:rPr>
      <w:t>B</w:t>
    </w:r>
    <w:r w:rsidR="00B104BD">
      <w:rPr>
        <w:rFonts w:hint="eastAsia"/>
        <w:lang w:val="en-US" w:eastAsia="ja-JP"/>
      </w:rPr>
      <w:t>記載例</w:t>
    </w:r>
  </w:p>
  <w:p w14:paraId="501A7500" w14:textId="0EED7AA8" w:rsidR="00A82C94" w:rsidRDefault="00A82C94" w:rsidP="00A82C94">
    <w:pPr>
      <w:jc w:val="right"/>
      <w:rPr>
        <w:rFonts w:ascii="ＭＳ 明朝" w:hAnsi="ＭＳ 明朝"/>
      </w:rPr>
    </w:pPr>
  </w:p>
  <w:p w14:paraId="184FFFF1" w14:textId="77777777" w:rsidR="00A82C94" w:rsidRPr="00B104BD" w:rsidRDefault="00A82C94">
    <w:pPr>
      <w:pStyle w:val="a8"/>
      <w:rPr>
        <w:lang w:val="en-US"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40F99" w14:textId="77777777" w:rsidR="00BE18E1" w:rsidRDefault="00BE18E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0503"/>
    <w:multiLevelType w:val="hybridMultilevel"/>
    <w:tmpl w:val="D9C641F2"/>
    <w:lvl w:ilvl="0" w:tplc="4E021BE0">
      <w:start w:val="1"/>
      <w:numFmt w:val="decimalEnclosedCircle"/>
      <w:lvlText w:val="%1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93357"/>
    <w:multiLevelType w:val="hybridMultilevel"/>
    <w:tmpl w:val="03EAA698"/>
    <w:lvl w:ilvl="0" w:tplc="4EF47CB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175F4B06"/>
    <w:multiLevelType w:val="hybridMultilevel"/>
    <w:tmpl w:val="DBEC9326"/>
    <w:lvl w:ilvl="0" w:tplc="93BAF2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E51A9"/>
    <w:multiLevelType w:val="hybridMultilevel"/>
    <w:tmpl w:val="585ACEEE"/>
    <w:lvl w:ilvl="0" w:tplc="19BA7000">
      <w:start w:val="1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4" w15:restartNumberingAfterBreak="0">
    <w:nsid w:val="22525425"/>
    <w:multiLevelType w:val="hybridMultilevel"/>
    <w:tmpl w:val="0150C1CC"/>
    <w:lvl w:ilvl="0" w:tplc="FAFA0472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5" w15:restartNumberingAfterBreak="0">
    <w:nsid w:val="2D986DC8"/>
    <w:multiLevelType w:val="hybridMultilevel"/>
    <w:tmpl w:val="834C7C7A"/>
    <w:lvl w:ilvl="0" w:tplc="B53C40F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C74BD4"/>
    <w:multiLevelType w:val="hybridMultilevel"/>
    <w:tmpl w:val="20FA9DF6"/>
    <w:lvl w:ilvl="0" w:tplc="369AFABC">
      <w:start w:val="4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4E021BE0">
      <w:start w:val="1"/>
      <w:numFmt w:val="decimalEnclosedCircle"/>
      <w:lvlText w:val="%2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0863BD"/>
    <w:multiLevelType w:val="hybridMultilevel"/>
    <w:tmpl w:val="095EC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02335"/>
    <w:multiLevelType w:val="hybridMultilevel"/>
    <w:tmpl w:val="1D5CB808"/>
    <w:lvl w:ilvl="0" w:tplc="A2760B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F0CA8"/>
    <w:multiLevelType w:val="hybridMultilevel"/>
    <w:tmpl w:val="D944A448"/>
    <w:lvl w:ilvl="0" w:tplc="1CF43036">
      <w:start w:val="4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9F0297"/>
    <w:multiLevelType w:val="hybridMultilevel"/>
    <w:tmpl w:val="780A7D32"/>
    <w:lvl w:ilvl="0" w:tplc="84180B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57094584"/>
    <w:multiLevelType w:val="hybridMultilevel"/>
    <w:tmpl w:val="0296B4B2"/>
    <w:lvl w:ilvl="0" w:tplc="63204D9E">
      <w:start w:val="1"/>
      <w:numFmt w:val="decimalFullWidth"/>
      <w:lvlText w:val="%1．"/>
      <w:lvlJc w:val="left"/>
      <w:pPr>
        <w:ind w:left="480" w:hanging="4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7184E"/>
    <w:multiLevelType w:val="hybridMultilevel"/>
    <w:tmpl w:val="3452B1C6"/>
    <w:lvl w:ilvl="0" w:tplc="02282C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FBA"/>
    <w:rsid w:val="0000180A"/>
    <w:rsid w:val="00010C73"/>
    <w:rsid w:val="0001185E"/>
    <w:rsid w:val="0001305B"/>
    <w:rsid w:val="00036E71"/>
    <w:rsid w:val="00037C7D"/>
    <w:rsid w:val="00056246"/>
    <w:rsid w:val="00060452"/>
    <w:rsid w:val="000627C8"/>
    <w:rsid w:val="00092014"/>
    <w:rsid w:val="0009217F"/>
    <w:rsid w:val="00093447"/>
    <w:rsid w:val="0009378E"/>
    <w:rsid w:val="000A28CA"/>
    <w:rsid w:val="000A323E"/>
    <w:rsid w:val="000A54C7"/>
    <w:rsid w:val="000B6D82"/>
    <w:rsid w:val="000C2D24"/>
    <w:rsid w:val="000C4BF5"/>
    <w:rsid w:val="000C5F91"/>
    <w:rsid w:val="000D14D7"/>
    <w:rsid w:val="000E5042"/>
    <w:rsid w:val="001162C1"/>
    <w:rsid w:val="001202A8"/>
    <w:rsid w:val="00122A76"/>
    <w:rsid w:val="00136618"/>
    <w:rsid w:val="0016163D"/>
    <w:rsid w:val="00167B15"/>
    <w:rsid w:val="0017779B"/>
    <w:rsid w:val="001845FD"/>
    <w:rsid w:val="001959ED"/>
    <w:rsid w:val="001974B9"/>
    <w:rsid w:val="001A527D"/>
    <w:rsid w:val="001A6AA7"/>
    <w:rsid w:val="001B02CC"/>
    <w:rsid w:val="001B19EA"/>
    <w:rsid w:val="001C53E5"/>
    <w:rsid w:val="001D1B31"/>
    <w:rsid w:val="001D37C1"/>
    <w:rsid w:val="001D5527"/>
    <w:rsid w:val="001E0356"/>
    <w:rsid w:val="001E14A7"/>
    <w:rsid w:val="001E21D5"/>
    <w:rsid w:val="00203A25"/>
    <w:rsid w:val="002074F5"/>
    <w:rsid w:val="00211BFC"/>
    <w:rsid w:val="00213D6D"/>
    <w:rsid w:val="002211F2"/>
    <w:rsid w:val="00223CB5"/>
    <w:rsid w:val="00226B48"/>
    <w:rsid w:val="002366BE"/>
    <w:rsid w:val="00254294"/>
    <w:rsid w:val="00255038"/>
    <w:rsid w:val="00256F9E"/>
    <w:rsid w:val="002713D9"/>
    <w:rsid w:val="00277AD4"/>
    <w:rsid w:val="00282E50"/>
    <w:rsid w:val="002A41C2"/>
    <w:rsid w:val="002D1019"/>
    <w:rsid w:val="002D4211"/>
    <w:rsid w:val="002E6F05"/>
    <w:rsid w:val="002F0D83"/>
    <w:rsid w:val="00313358"/>
    <w:rsid w:val="00322094"/>
    <w:rsid w:val="00326F60"/>
    <w:rsid w:val="00341DCE"/>
    <w:rsid w:val="003434B7"/>
    <w:rsid w:val="00353451"/>
    <w:rsid w:val="003734B7"/>
    <w:rsid w:val="00375732"/>
    <w:rsid w:val="003A5440"/>
    <w:rsid w:val="003B0F97"/>
    <w:rsid w:val="003B30EB"/>
    <w:rsid w:val="003B3FA2"/>
    <w:rsid w:val="003C607E"/>
    <w:rsid w:val="003C66BA"/>
    <w:rsid w:val="003E14A4"/>
    <w:rsid w:val="003E38A4"/>
    <w:rsid w:val="003E79AE"/>
    <w:rsid w:val="003F5F41"/>
    <w:rsid w:val="00415CC7"/>
    <w:rsid w:val="004214A9"/>
    <w:rsid w:val="00424F00"/>
    <w:rsid w:val="00436BCA"/>
    <w:rsid w:val="00443A0F"/>
    <w:rsid w:val="004472A4"/>
    <w:rsid w:val="00457BE5"/>
    <w:rsid w:val="00483296"/>
    <w:rsid w:val="004949ED"/>
    <w:rsid w:val="004956A6"/>
    <w:rsid w:val="0049641A"/>
    <w:rsid w:val="004B678F"/>
    <w:rsid w:val="004C7360"/>
    <w:rsid w:val="004C7775"/>
    <w:rsid w:val="004D4B92"/>
    <w:rsid w:val="004D4F47"/>
    <w:rsid w:val="004D736A"/>
    <w:rsid w:val="004E4D4B"/>
    <w:rsid w:val="004E55E4"/>
    <w:rsid w:val="004F5FA8"/>
    <w:rsid w:val="004F733A"/>
    <w:rsid w:val="005010D3"/>
    <w:rsid w:val="00514E01"/>
    <w:rsid w:val="00516302"/>
    <w:rsid w:val="005261AB"/>
    <w:rsid w:val="005267D1"/>
    <w:rsid w:val="00535551"/>
    <w:rsid w:val="0054159A"/>
    <w:rsid w:val="00542652"/>
    <w:rsid w:val="00551234"/>
    <w:rsid w:val="005535AE"/>
    <w:rsid w:val="00557E27"/>
    <w:rsid w:val="00561AAE"/>
    <w:rsid w:val="005706DD"/>
    <w:rsid w:val="00581BFC"/>
    <w:rsid w:val="005820A2"/>
    <w:rsid w:val="00590393"/>
    <w:rsid w:val="00594501"/>
    <w:rsid w:val="00595B46"/>
    <w:rsid w:val="005A2C54"/>
    <w:rsid w:val="005C43A0"/>
    <w:rsid w:val="005D25D5"/>
    <w:rsid w:val="005D4091"/>
    <w:rsid w:val="005D776F"/>
    <w:rsid w:val="00607758"/>
    <w:rsid w:val="00611F68"/>
    <w:rsid w:val="00616F0B"/>
    <w:rsid w:val="006261B5"/>
    <w:rsid w:val="00634C5F"/>
    <w:rsid w:val="006405E1"/>
    <w:rsid w:val="0066516E"/>
    <w:rsid w:val="006651F3"/>
    <w:rsid w:val="0066743D"/>
    <w:rsid w:val="00674B59"/>
    <w:rsid w:val="00681E21"/>
    <w:rsid w:val="006876B9"/>
    <w:rsid w:val="006A1846"/>
    <w:rsid w:val="006A47E7"/>
    <w:rsid w:val="006B20CB"/>
    <w:rsid w:val="006B3059"/>
    <w:rsid w:val="006C0403"/>
    <w:rsid w:val="006C47F6"/>
    <w:rsid w:val="006D2005"/>
    <w:rsid w:val="006D3699"/>
    <w:rsid w:val="006E2F8A"/>
    <w:rsid w:val="006E40DC"/>
    <w:rsid w:val="006F1320"/>
    <w:rsid w:val="007040C0"/>
    <w:rsid w:val="007050A8"/>
    <w:rsid w:val="00712127"/>
    <w:rsid w:val="00714B70"/>
    <w:rsid w:val="0072007C"/>
    <w:rsid w:val="007300BC"/>
    <w:rsid w:val="00730655"/>
    <w:rsid w:val="00742204"/>
    <w:rsid w:val="007619FF"/>
    <w:rsid w:val="00776729"/>
    <w:rsid w:val="00795427"/>
    <w:rsid w:val="007A14D2"/>
    <w:rsid w:val="007B79FE"/>
    <w:rsid w:val="007B7D9C"/>
    <w:rsid w:val="007C0A9C"/>
    <w:rsid w:val="007C3D96"/>
    <w:rsid w:val="007C7895"/>
    <w:rsid w:val="007C7FAF"/>
    <w:rsid w:val="007D0565"/>
    <w:rsid w:val="007D23A9"/>
    <w:rsid w:val="008018D2"/>
    <w:rsid w:val="00803B75"/>
    <w:rsid w:val="00804D86"/>
    <w:rsid w:val="00807EE1"/>
    <w:rsid w:val="00832194"/>
    <w:rsid w:val="00840335"/>
    <w:rsid w:val="00854C42"/>
    <w:rsid w:val="00863D56"/>
    <w:rsid w:val="00866645"/>
    <w:rsid w:val="00870DE8"/>
    <w:rsid w:val="0088009B"/>
    <w:rsid w:val="0088455E"/>
    <w:rsid w:val="00887794"/>
    <w:rsid w:val="0089190B"/>
    <w:rsid w:val="00892929"/>
    <w:rsid w:val="008972B4"/>
    <w:rsid w:val="008A0BE9"/>
    <w:rsid w:val="008A1081"/>
    <w:rsid w:val="008A4097"/>
    <w:rsid w:val="008A6C10"/>
    <w:rsid w:val="008A7A1A"/>
    <w:rsid w:val="008C1CBA"/>
    <w:rsid w:val="008C1E7B"/>
    <w:rsid w:val="008D09AE"/>
    <w:rsid w:val="008D198C"/>
    <w:rsid w:val="008F7506"/>
    <w:rsid w:val="00913C07"/>
    <w:rsid w:val="00914285"/>
    <w:rsid w:val="00915EC4"/>
    <w:rsid w:val="0092074C"/>
    <w:rsid w:val="0092527E"/>
    <w:rsid w:val="0095025F"/>
    <w:rsid w:val="00957A84"/>
    <w:rsid w:val="0096373E"/>
    <w:rsid w:val="0097489A"/>
    <w:rsid w:val="009803C1"/>
    <w:rsid w:val="00981C4F"/>
    <w:rsid w:val="00984D12"/>
    <w:rsid w:val="00987BB5"/>
    <w:rsid w:val="00991AEF"/>
    <w:rsid w:val="009A4CB7"/>
    <w:rsid w:val="009A617E"/>
    <w:rsid w:val="009A69FD"/>
    <w:rsid w:val="009B3971"/>
    <w:rsid w:val="009B416C"/>
    <w:rsid w:val="009B709D"/>
    <w:rsid w:val="009B7F3F"/>
    <w:rsid w:val="009D6661"/>
    <w:rsid w:val="009E379B"/>
    <w:rsid w:val="009E7D2D"/>
    <w:rsid w:val="009F373A"/>
    <w:rsid w:val="009F7F22"/>
    <w:rsid w:val="00A02A29"/>
    <w:rsid w:val="00A16FEE"/>
    <w:rsid w:val="00A26709"/>
    <w:rsid w:val="00A30DCA"/>
    <w:rsid w:val="00A37710"/>
    <w:rsid w:val="00A42115"/>
    <w:rsid w:val="00A50378"/>
    <w:rsid w:val="00A6195A"/>
    <w:rsid w:val="00A82C94"/>
    <w:rsid w:val="00A874DB"/>
    <w:rsid w:val="00AA0B25"/>
    <w:rsid w:val="00AA24D4"/>
    <w:rsid w:val="00AA26F6"/>
    <w:rsid w:val="00AA7433"/>
    <w:rsid w:val="00AB20FC"/>
    <w:rsid w:val="00AC7AA0"/>
    <w:rsid w:val="00AE4356"/>
    <w:rsid w:val="00AE5F3E"/>
    <w:rsid w:val="00AE7AD1"/>
    <w:rsid w:val="00B07FBA"/>
    <w:rsid w:val="00B104BD"/>
    <w:rsid w:val="00B10C46"/>
    <w:rsid w:val="00B120DD"/>
    <w:rsid w:val="00B25BCB"/>
    <w:rsid w:val="00B27EE9"/>
    <w:rsid w:val="00B40866"/>
    <w:rsid w:val="00B42182"/>
    <w:rsid w:val="00B53A73"/>
    <w:rsid w:val="00B80D5A"/>
    <w:rsid w:val="00B86033"/>
    <w:rsid w:val="00B8798A"/>
    <w:rsid w:val="00BB6EDA"/>
    <w:rsid w:val="00BC18E2"/>
    <w:rsid w:val="00BC2750"/>
    <w:rsid w:val="00BC5F0B"/>
    <w:rsid w:val="00BD197E"/>
    <w:rsid w:val="00BD4FD7"/>
    <w:rsid w:val="00BE18E1"/>
    <w:rsid w:val="00BE7232"/>
    <w:rsid w:val="00C652F5"/>
    <w:rsid w:val="00C669FC"/>
    <w:rsid w:val="00C77CA3"/>
    <w:rsid w:val="00C90829"/>
    <w:rsid w:val="00CA418A"/>
    <w:rsid w:val="00CA7676"/>
    <w:rsid w:val="00CB0641"/>
    <w:rsid w:val="00CB55B7"/>
    <w:rsid w:val="00CD17F7"/>
    <w:rsid w:val="00CE7A05"/>
    <w:rsid w:val="00CF1DA1"/>
    <w:rsid w:val="00CF7B7B"/>
    <w:rsid w:val="00CF7EBE"/>
    <w:rsid w:val="00D062ED"/>
    <w:rsid w:val="00D07A99"/>
    <w:rsid w:val="00D21B15"/>
    <w:rsid w:val="00D23FBB"/>
    <w:rsid w:val="00D37CEC"/>
    <w:rsid w:val="00D4515D"/>
    <w:rsid w:val="00D4651E"/>
    <w:rsid w:val="00D54434"/>
    <w:rsid w:val="00D644E4"/>
    <w:rsid w:val="00D732EF"/>
    <w:rsid w:val="00D86294"/>
    <w:rsid w:val="00D9290C"/>
    <w:rsid w:val="00D94AD7"/>
    <w:rsid w:val="00DA072F"/>
    <w:rsid w:val="00DA07BC"/>
    <w:rsid w:val="00DA2D4A"/>
    <w:rsid w:val="00DA38A7"/>
    <w:rsid w:val="00DA71EC"/>
    <w:rsid w:val="00DC0EC0"/>
    <w:rsid w:val="00DC1B9D"/>
    <w:rsid w:val="00DD47E1"/>
    <w:rsid w:val="00DE3EF1"/>
    <w:rsid w:val="00DF5DCA"/>
    <w:rsid w:val="00E01198"/>
    <w:rsid w:val="00E048B1"/>
    <w:rsid w:val="00E04FF4"/>
    <w:rsid w:val="00E11540"/>
    <w:rsid w:val="00E15D99"/>
    <w:rsid w:val="00E22453"/>
    <w:rsid w:val="00E2361C"/>
    <w:rsid w:val="00E240E7"/>
    <w:rsid w:val="00E5360D"/>
    <w:rsid w:val="00E655AC"/>
    <w:rsid w:val="00E7422D"/>
    <w:rsid w:val="00E7566D"/>
    <w:rsid w:val="00E860BF"/>
    <w:rsid w:val="00E92A92"/>
    <w:rsid w:val="00EB0D64"/>
    <w:rsid w:val="00EB7809"/>
    <w:rsid w:val="00ED06F0"/>
    <w:rsid w:val="00ED5759"/>
    <w:rsid w:val="00EE251D"/>
    <w:rsid w:val="00F03B99"/>
    <w:rsid w:val="00F044FB"/>
    <w:rsid w:val="00F1297F"/>
    <w:rsid w:val="00F24F6E"/>
    <w:rsid w:val="00F463F4"/>
    <w:rsid w:val="00F52421"/>
    <w:rsid w:val="00F547F9"/>
    <w:rsid w:val="00F701ED"/>
    <w:rsid w:val="00F80674"/>
    <w:rsid w:val="00F913F5"/>
    <w:rsid w:val="00F93B38"/>
    <w:rsid w:val="00FA4ADC"/>
    <w:rsid w:val="00FB395F"/>
    <w:rsid w:val="00FB528D"/>
    <w:rsid w:val="00FB6CBE"/>
    <w:rsid w:val="00FC6D7D"/>
    <w:rsid w:val="00FD4234"/>
    <w:rsid w:val="00FD434E"/>
    <w:rsid w:val="00FD43B7"/>
    <w:rsid w:val="00FD49BC"/>
    <w:rsid w:val="00FE10C1"/>
    <w:rsid w:val="00FF273B"/>
    <w:rsid w:val="00FF52F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F818E"/>
  <w15:docId w15:val="{E3AD3D59-BDD3-4E8D-876F-B432BB460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0A9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E655A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D7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66645"/>
    <w:pPr>
      <w:jc w:val="center"/>
    </w:pPr>
    <w:rPr>
      <w:rFonts w:ascii="Times New Roman" w:hAnsi="Times New Roman"/>
      <w:snapToGrid w:val="0"/>
      <w:kern w:val="0"/>
      <w:sz w:val="24"/>
    </w:rPr>
  </w:style>
  <w:style w:type="paragraph" w:styleId="a7">
    <w:name w:val="Closing"/>
    <w:basedOn w:val="a"/>
    <w:rsid w:val="00866645"/>
    <w:pPr>
      <w:jc w:val="right"/>
    </w:pPr>
    <w:rPr>
      <w:rFonts w:ascii="Times New Roman" w:hAnsi="Times New Roman"/>
      <w:snapToGrid w:val="0"/>
      <w:kern w:val="0"/>
      <w:sz w:val="24"/>
    </w:rPr>
  </w:style>
  <w:style w:type="paragraph" w:styleId="a8">
    <w:name w:val="header"/>
    <w:basedOn w:val="a"/>
    <w:link w:val="a9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7C0A9C"/>
    <w:rPr>
      <w:kern w:val="2"/>
      <w:sz w:val="21"/>
      <w:szCs w:val="24"/>
    </w:rPr>
  </w:style>
  <w:style w:type="paragraph" w:styleId="aa">
    <w:name w:val="footer"/>
    <w:basedOn w:val="a"/>
    <w:link w:val="ab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7C0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4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91128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769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66522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91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5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36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838252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576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58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85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62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1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4151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3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07276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8836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55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87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85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974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68273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0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812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64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1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E16FA-19BB-4983-8096-55B1C5401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北大歯学部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</dc:creator>
  <cp:keywords/>
  <cp:lastModifiedBy>堤 厚二</cp:lastModifiedBy>
  <cp:revision>2</cp:revision>
  <cp:lastPrinted>2017-01-30T05:56:00Z</cp:lastPrinted>
  <dcterms:created xsi:type="dcterms:W3CDTF">2018-04-16T09:21:00Z</dcterms:created>
  <dcterms:modified xsi:type="dcterms:W3CDTF">2018-04-16T09:21:00Z</dcterms:modified>
</cp:coreProperties>
</file>